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25" w:rsidRPr="002D4671" w:rsidRDefault="00FA4A2D" w:rsidP="00FA4A2D">
      <w:pPr>
        <w:pStyle w:val="BodyText"/>
        <w:jc w:val="center"/>
        <w:rPr>
          <w:rFonts w:asciiTheme="minorHAnsi" w:hAnsiTheme="minorHAnsi" w:cstheme="minorHAnsi"/>
          <w:b/>
          <w:sz w:val="28"/>
          <w:szCs w:val="28"/>
        </w:rPr>
      </w:pPr>
      <w:bookmarkStart w:id="0" w:name="_GoBack"/>
      <w:r>
        <w:rPr>
          <w:rFonts w:asciiTheme="minorHAnsi" w:hAnsiTheme="minorHAnsi" w:cstheme="minorHAnsi"/>
          <w:b/>
          <w:sz w:val="28"/>
          <w:szCs w:val="28"/>
        </w:rPr>
        <w:t xml:space="preserve">Appendix 2.0 - </w:t>
      </w:r>
      <w:r w:rsidR="00C44125" w:rsidRPr="002D4671">
        <w:rPr>
          <w:rFonts w:asciiTheme="minorHAnsi" w:hAnsiTheme="minorHAnsi" w:cstheme="minorHAnsi"/>
          <w:b/>
          <w:sz w:val="28"/>
          <w:szCs w:val="28"/>
        </w:rPr>
        <w:t>Sub-Contractor Orientation Form</w:t>
      </w:r>
    </w:p>
    <w:bookmarkEnd w:id="0"/>
    <w:p w:rsidR="00C44125" w:rsidRPr="002D4671" w:rsidRDefault="00C44125" w:rsidP="00C44125">
      <w:pPr>
        <w:pStyle w:val="BodyText"/>
        <w:ind w:left="0"/>
        <w:rPr>
          <w:rFonts w:asciiTheme="minorHAnsi" w:hAnsiTheme="minorHAnsi" w:cstheme="minorHAnsi"/>
          <w:b/>
          <w:i/>
          <w:sz w:val="24"/>
          <w:szCs w:val="2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9"/>
        <w:gridCol w:w="4189"/>
      </w:tblGrid>
      <w:tr w:rsidR="00C44125" w:rsidRPr="002D4671" w:rsidTr="006868C8">
        <w:trPr>
          <w:trHeight w:val="220"/>
        </w:trPr>
        <w:tc>
          <w:tcPr>
            <w:tcW w:w="5749"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Sub-Contractor Name:</w:t>
            </w:r>
          </w:p>
          <w:p w:rsidR="002D4671" w:rsidRPr="002D4671" w:rsidRDefault="002D4671" w:rsidP="006868C8">
            <w:pPr>
              <w:pStyle w:val="TableParagraph"/>
              <w:rPr>
                <w:rFonts w:asciiTheme="minorHAnsi" w:hAnsiTheme="minorHAnsi" w:cstheme="minorHAnsi"/>
                <w:sz w:val="24"/>
                <w:szCs w:val="24"/>
              </w:rPr>
            </w:pPr>
          </w:p>
        </w:tc>
        <w:tc>
          <w:tcPr>
            <w:tcW w:w="4189" w:type="dxa"/>
          </w:tcPr>
          <w:p w:rsidR="00C44125" w:rsidRPr="002D4671"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w:t>
            </w:r>
          </w:p>
        </w:tc>
      </w:tr>
      <w:tr w:rsidR="00C44125" w:rsidRPr="002D4671" w:rsidTr="006868C8">
        <w:trPr>
          <w:trHeight w:val="222"/>
        </w:trPr>
        <w:tc>
          <w:tcPr>
            <w:tcW w:w="5749"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Date of Hire:</w:t>
            </w:r>
          </w:p>
          <w:p w:rsidR="002D4671" w:rsidRPr="002D4671" w:rsidRDefault="002D4671" w:rsidP="006868C8">
            <w:pPr>
              <w:pStyle w:val="TableParagraph"/>
              <w:rPr>
                <w:rFonts w:asciiTheme="minorHAnsi" w:hAnsiTheme="minorHAnsi" w:cstheme="minorHAnsi"/>
                <w:sz w:val="24"/>
                <w:szCs w:val="24"/>
              </w:rPr>
            </w:pPr>
          </w:p>
        </w:tc>
        <w:tc>
          <w:tcPr>
            <w:tcW w:w="4189" w:type="dxa"/>
          </w:tcPr>
          <w:p w:rsidR="00C44125" w:rsidRPr="002D4671"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Date of Review:</w:t>
            </w:r>
          </w:p>
        </w:tc>
      </w:tr>
    </w:tbl>
    <w:p w:rsidR="00C44125" w:rsidRPr="002D4671" w:rsidRDefault="00C44125" w:rsidP="00C44125">
      <w:pPr>
        <w:pStyle w:val="Heading9"/>
        <w:spacing w:before="0"/>
        <w:ind w:right="210"/>
        <w:jc w:val="center"/>
        <w:rPr>
          <w:rFonts w:asciiTheme="minorHAnsi" w:hAnsiTheme="minorHAnsi" w:cstheme="minorHAnsi"/>
          <w:color w:val="auto"/>
          <w:sz w:val="24"/>
          <w:szCs w:val="24"/>
        </w:rPr>
      </w:pPr>
      <w:r w:rsidRPr="002D4671">
        <w:rPr>
          <w:rFonts w:asciiTheme="minorHAnsi" w:hAnsiTheme="minorHAnsi" w:cstheme="minorHAnsi"/>
          <w:color w:val="auto"/>
          <w:sz w:val="24"/>
          <w:szCs w:val="24"/>
        </w:rPr>
        <w:t>Danosh Construction Inc. - Key Personnel &amp; Phone Numbers</w:t>
      </w:r>
    </w:p>
    <w:tbl>
      <w:tblPr>
        <w:tblW w:w="985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4"/>
        <w:gridCol w:w="2687"/>
      </w:tblGrid>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 Manager</w:t>
            </w:r>
            <w:r w:rsidR="002D4671">
              <w:rPr>
                <w:rFonts w:asciiTheme="minorHAnsi" w:hAnsiTheme="minorHAnsi" w:cstheme="minorHAnsi"/>
                <w:sz w:val="24"/>
                <w:szCs w:val="24"/>
              </w:rPr>
              <w:t xml:space="preserve">: </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Superintendent</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2"/>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Safety Coordinator</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bl>
    <w:p w:rsidR="002D4671" w:rsidRDefault="002D4671" w:rsidP="00C44125">
      <w:pPr>
        <w:ind w:right="213"/>
        <w:jc w:val="center"/>
        <w:rPr>
          <w:rFonts w:asciiTheme="minorHAnsi" w:hAnsiTheme="minorHAnsi" w:cstheme="minorHAnsi"/>
          <w:b/>
          <w:sz w:val="24"/>
          <w:szCs w:val="24"/>
        </w:rPr>
      </w:pPr>
    </w:p>
    <w:p w:rsidR="00C44125" w:rsidRPr="002D4671" w:rsidRDefault="00C44125" w:rsidP="00C44125">
      <w:pPr>
        <w:ind w:right="213"/>
        <w:jc w:val="center"/>
        <w:rPr>
          <w:rFonts w:asciiTheme="minorHAnsi" w:hAnsiTheme="minorHAnsi" w:cstheme="minorHAnsi"/>
          <w:b/>
          <w:sz w:val="24"/>
          <w:szCs w:val="24"/>
        </w:rPr>
      </w:pPr>
      <w:r w:rsidRPr="002D4671">
        <w:rPr>
          <w:rFonts w:asciiTheme="minorHAnsi" w:hAnsiTheme="minorHAnsi" w:cstheme="minorHAnsi"/>
          <w:b/>
          <w:sz w:val="24"/>
          <w:szCs w:val="24"/>
        </w:rPr>
        <w:t>Sub Contractor’s Key Personnel &amp; Phone Numbers</w:t>
      </w:r>
    </w:p>
    <w:tbl>
      <w:tblPr>
        <w:tblW w:w="985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4"/>
        <w:gridCol w:w="2687"/>
      </w:tblGrid>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 Manager</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Superintendent</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Foreman</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Crew Health and Safety Representative</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3"/>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Joint Health and Safety Representative</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164"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Safety Coordinator</w:t>
            </w:r>
            <w:r w:rsidR="002D4671">
              <w:rPr>
                <w:rFonts w:asciiTheme="minorHAnsi" w:hAnsiTheme="minorHAnsi" w:cstheme="minorHAnsi"/>
                <w:sz w:val="24"/>
                <w:szCs w:val="24"/>
              </w:rPr>
              <w:t>:</w:t>
            </w:r>
          </w:p>
          <w:p w:rsidR="002D4671" w:rsidRPr="002D4671" w:rsidRDefault="002D4671" w:rsidP="006868C8">
            <w:pPr>
              <w:pStyle w:val="TableParagraph"/>
              <w:rPr>
                <w:rFonts w:asciiTheme="minorHAnsi" w:hAnsiTheme="minorHAnsi" w:cstheme="minorHAnsi"/>
                <w:sz w:val="24"/>
                <w:szCs w:val="24"/>
              </w:rPr>
            </w:pPr>
          </w:p>
        </w:tc>
        <w:tc>
          <w:tcPr>
            <w:tcW w:w="2687" w:type="dxa"/>
          </w:tcPr>
          <w:p w:rsidR="00C44125" w:rsidRPr="002D4671" w:rsidRDefault="00C44125" w:rsidP="006868C8">
            <w:pPr>
              <w:pStyle w:val="TableParagraph"/>
              <w:rPr>
                <w:rFonts w:asciiTheme="minorHAnsi" w:hAnsiTheme="minorHAnsi" w:cstheme="minorHAnsi"/>
                <w:sz w:val="24"/>
                <w:szCs w:val="24"/>
              </w:rPr>
            </w:pPr>
          </w:p>
        </w:tc>
      </w:tr>
    </w:tbl>
    <w:p w:rsidR="002D4671" w:rsidRDefault="002D4671" w:rsidP="00C44125">
      <w:pPr>
        <w:ind w:right="214"/>
        <w:jc w:val="center"/>
        <w:rPr>
          <w:rFonts w:asciiTheme="minorHAnsi" w:hAnsiTheme="minorHAnsi" w:cstheme="minorHAnsi"/>
          <w:b/>
          <w:sz w:val="24"/>
          <w:szCs w:val="24"/>
        </w:rPr>
      </w:pPr>
    </w:p>
    <w:p w:rsidR="00C44125" w:rsidRPr="002D4671" w:rsidRDefault="00C44125" w:rsidP="00C44125">
      <w:pPr>
        <w:ind w:right="214"/>
        <w:jc w:val="center"/>
        <w:rPr>
          <w:rFonts w:asciiTheme="minorHAnsi" w:hAnsiTheme="minorHAnsi" w:cstheme="minorHAnsi"/>
          <w:b/>
          <w:sz w:val="24"/>
          <w:szCs w:val="24"/>
        </w:rPr>
      </w:pPr>
      <w:r w:rsidRPr="002D4671">
        <w:rPr>
          <w:rFonts w:asciiTheme="minorHAnsi" w:hAnsiTheme="minorHAnsi" w:cstheme="minorHAnsi"/>
          <w:b/>
          <w:sz w:val="24"/>
          <w:szCs w:val="24"/>
        </w:rPr>
        <w:t>Health and Safety Checklist</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The Sub-Contractor has received a copy of the Danosh Construction Inc. Safety Policy</w:t>
      </w:r>
      <w:r w:rsidRPr="002D4671">
        <w:rPr>
          <w:rFonts w:asciiTheme="minorHAnsi" w:hAnsiTheme="minorHAnsi" w:cstheme="minorHAnsi"/>
          <w:spacing w:val="-14"/>
          <w:sz w:val="24"/>
          <w:szCs w:val="24"/>
        </w:rPr>
        <w:t xml:space="preserve"> </w:t>
      </w:r>
      <w:r w:rsidRPr="002D4671">
        <w:rPr>
          <w:rFonts w:asciiTheme="minorHAnsi" w:hAnsiTheme="minorHAnsi" w:cstheme="minorHAnsi"/>
          <w:sz w:val="24"/>
          <w:szCs w:val="24"/>
        </w:rPr>
        <w:t>Booklet.</w:t>
      </w:r>
    </w:p>
    <w:p w:rsidR="00C44125" w:rsidRPr="002D4671" w:rsidRDefault="00C44125" w:rsidP="002D4671">
      <w:pPr>
        <w:pStyle w:val="ListParagraph"/>
        <w:numPr>
          <w:ilvl w:val="0"/>
          <w:numId w:val="22"/>
        </w:numPr>
        <w:tabs>
          <w:tab w:val="left" w:pos="532"/>
        </w:tabs>
        <w:ind w:left="284" w:right="925" w:hanging="284"/>
        <w:rPr>
          <w:rFonts w:asciiTheme="minorHAnsi" w:hAnsiTheme="minorHAnsi" w:cstheme="minorHAnsi"/>
          <w:sz w:val="24"/>
          <w:szCs w:val="24"/>
        </w:rPr>
      </w:pPr>
      <w:r w:rsidRPr="002D4671">
        <w:rPr>
          <w:rFonts w:asciiTheme="minorHAnsi" w:hAnsiTheme="minorHAnsi" w:cstheme="minorHAnsi"/>
          <w:sz w:val="24"/>
          <w:szCs w:val="24"/>
        </w:rPr>
        <w:t>The Sub-Contractor has been requested to read and apply the information in the Danosh Safety Booklet; then complete, sign, and submit the acknowledgement</w:t>
      </w:r>
      <w:r w:rsidRPr="002D4671">
        <w:rPr>
          <w:rFonts w:asciiTheme="minorHAnsi" w:hAnsiTheme="minorHAnsi" w:cstheme="minorHAnsi"/>
          <w:spacing w:val="-8"/>
          <w:sz w:val="24"/>
          <w:szCs w:val="24"/>
        </w:rPr>
        <w:t xml:space="preserve"> </w:t>
      </w:r>
      <w:r w:rsidRPr="002D4671">
        <w:rPr>
          <w:rFonts w:asciiTheme="minorHAnsi" w:hAnsiTheme="minorHAnsi" w:cstheme="minorHAnsi"/>
          <w:sz w:val="24"/>
          <w:szCs w:val="24"/>
        </w:rPr>
        <w:t>sheet.</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Sub-Contractor</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has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requested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to</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provide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copy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of</w:t>
      </w:r>
      <w:r w:rsidRPr="002D4671">
        <w:rPr>
          <w:rFonts w:asciiTheme="minorHAnsi" w:hAnsiTheme="minorHAnsi" w:cstheme="minorHAnsi"/>
          <w:spacing w:val="2"/>
          <w:sz w:val="24"/>
          <w:szCs w:val="24"/>
        </w:rPr>
        <w:t xml:space="preserve"> </w:t>
      </w:r>
      <w:r w:rsidRPr="002D4671">
        <w:rPr>
          <w:rFonts w:asciiTheme="minorHAnsi" w:hAnsiTheme="minorHAnsi" w:cstheme="minorHAnsi"/>
          <w:b/>
          <w:sz w:val="24"/>
          <w:szCs w:val="24"/>
        </w:rPr>
        <w:t>their</w:t>
      </w:r>
      <w:r w:rsidRPr="002D4671">
        <w:rPr>
          <w:rFonts w:asciiTheme="minorHAnsi" w:hAnsiTheme="minorHAnsi" w:cstheme="minorHAnsi"/>
          <w:b/>
          <w:spacing w:val="-3"/>
          <w:sz w:val="24"/>
          <w:szCs w:val="24"/>
        </w:rPr>
        <w:t xml:space="preserve"> </w:t>
      </w:r>
      <w:r w:rsidRPr="002D4671">
        <w:rPr>
          <w:rFonts w:asciiTheme="minorHAnsi" w:hAnsiTheme="minorHAnsi" w:cstheme="minorHAnsi"/>
          <w:sz w:val="24"/>
          <w:szCs w:val="24"/>
        </w:rPr>
        <w:t>Health</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and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Safety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Program</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Sub-Contractor</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has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requested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to</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provide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copy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of</w:t>
      </w:r>
      <w:r w:rsidRPr="002D4671">
        <w:rPr>
          <w:rFonts w:asciiTheme="minorHAnsi" w:hAnsiTheme="minorHAnsi" w:cstheme="minorHAnsi"/>
          <w:spacing w:val="-1"/>
          <w:sz w:val="24"/>
          <w:szCs w:val="24"/>
        </w:rPr>
        <w:t xml:space="preserve"> </w:t>
      </w:r>
      <w:r w:rsidRPr="002D4671">
        <w:rPr>
          <w:rFonts w:asciiTheme="minorHAnsi" w:hAnsiTheme="minorHAnsi" w:cstheme="minorHAnsi"/>
          <w:b/>
          <w:sz w:val="24"/>
          <w:szCs w:val="24"/>
        </w:rPr>
        <w:t>their</w:t>
      </w:r>
      <w:r w:rsidRPr="002D4671">
        <w:rPr>
          <w:rFonts w:asciiTheme="minorHAnsi" w:hAnsiTheme="minorHAnsi" w:cstheme="minorHAnsi"/>
          <w:b/>
          <w:spacing w:val="-1"/>
          <w:sz w:val="24"/>
          <w:szCs w:val="24"/>
        </w:rPr>
        <w:t xml:space="preserve"> </w:t>
      </w:r>
      <w:r w:rsidRPr="002D4671">
        <w:rPr>
          <w:rFonts w:asciiTheme="minorHAnsi" w:hAnsiTheme="minorHAnsi" w:cstheme="minorHAnsi"/>
          <w:sz w:val="24"/>
          <w:szCs w:val="24"/>
        </w:rPr>
        <w:t>WSIB</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Clearance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Certificate</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 xml:space="preserve">The Sub-Contractor has been requested to provide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MOL Form</w:t>
      </w:r>
      <w:r w:rsidRPr="002D4671">
        <w:rPr>
          <w:rFonts w:asciiTheme="minorHAnsi" w:hAnsiTheme="minorHAnsi" w:cstheme="minorHAnsi"/>
          <w:spacing w:val="-10"/>
          <w:sz w:val="24"/>
          <w:szCs w:val="24"/>
        </w:rPr>
        <w:t xml:space="preserve"> </w:t>
      </w:r>
      <w:r w:rsidRPr="002D4671">
        <w:rPr>
          <w:rFonts w:asciiTheme="minorHAnsi" w:hAnsiTheme="minorHAnsi" w:cstheme="minorHAnsi"/>
          <w:sz w:val="24"/>
          <w:szCs w:val="24"/>
        </w:rPr>
        <w:t>1000</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 xml:space="preserve">The Sub-Contractor has been requested to provide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Liability</w:t>
      </w:r>
      <w:r w:rsidRPr="002D4671">
        <w:rPr>
          <w:rFonts w:asciiTheme="minorHAnsi" w:hAnsiTheme="minorHAnsi" w:cstheme="minorHAnsi"/>
          <w:spacing w:val="-10"/>
          <w:sz w:val="24"/>
          <w:szCs w:val="24"/>
        </w:rPr>
        <w:t xml:space="preserve"> </w:t>
      </w:r>
      <w:r w:rsidRPr="002D4671">
        <w:rPr>
          <w:rFonts w:asciiTheme="minorHAnsi" w:hAnsiTheme="minorHAnsi" w:cstheme="minorHAnsi"/>
          <w:sz w:val="24"/>
          <w:szCs w:val="24"/>
        </w:rPr>
        <w:t>Insurance</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The Sub-Contractor has been reminded of their “right to refuse work”, and obligation to report</w:t>
      </w:r>
      <w:r w:rsidRPr="002D4671">
        <w:rPr>
          <w:rFonts w:asciiTheme="minorHAnsi" w:hAnsiTheme="minorHAnsi" w:cstheme="minorHAnsi"/>
          <w:spacing w:val="-24"/>
          <w:sz w:val="24"/>
          <w:szCs w:val="24"/>
        </w:rPr>
        <w:t xml:space="preserve"> </w:t>
      </w:r>
      <w:r w:rsidRPr="002D4671">
        <w:rPr>
          <w:rFonts w:asciiTheme="minorHAnsi" w:hAnsiTheme="minorHAnsi" w:cstheme="minorHAnsi"/>
          <w:sz w:val="24"/>
          <w:szCs w:val="24"/>
        </w:rPr>
        <w:t>hazards.</w:t>
      </w:r>
    </w:p>
    <w:p w:rsidR="00C44125" w:rsidRPr="002D4671" w:rsidRDefault="00C44125" w:rsidP="002D4671">
      <w:pPr>
        <w:pStyle w:val="ListParagraph"/>
        <w:numPr>
          <w:ilvl w:val="0"/>
          <w:numId w:val="22"/>
        </w:numPr>
        <w:tabs>
          <w:tab w:val="left" w:pos="532"/>
        </w:tabs>
        <w:ind w:left="284" w:right="912" w:hanging="284"/>
        <w:rPr>
          <w:rFonts w:asciiTheme="minorHAnsi" w:hAnsiTheme="minorHAnsi" w:cstheme="minorHAnsi"/>
          <w:sz w:val="24"/>
          <w:szCs w:val="24"/>
        </w:rPr>
      </w:pP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Sub-Contractor</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has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given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review</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 xml:space="preserve">of </w:t>
      </w:r>
      <w:proofErr w:type="spellStart"/>
      <w:r w:rsidRPr="002D4671">
        <w:rPr>
          <w:rFonts w:asciiTheme="minorHAnsi" w:hAnsiTheme="minorHAnsi" w:cstheme="minorHAnsi"/>
          <w:sz w:val="24"/>
          <w:szCs w:val="24"/>
        </w:rPr>
        <w:t>Danosh’s</w:t>
      </w:r>
      <w:proofErr w:type="spellEnd"/>
      <w:r w:rsidRPr="002D4671">
        <w:rPr>
          <w:rFonts w:asciiTheme="minorHAnsi" w:hAnsiTheme="minorHAnsi" w:cstheme="minorHAnsi"/>
          <w:spacing w:val="-1"/>
          <w:sz w:val="24"/>
          <w:szCs w:val="24"/>
        </w:rPr>
        <w:t xml:space="preserve"> </w:t>
      </w:r>
      <w:r w:rsidRPr="002D4671">
        <w:rPr>
          <w:rFonts w:asciiTheme="minorHAnsi" w:hAnsiTheme="minorHAnsi" w:cstheme="minorHAnsi"/>
          <w:sz w:val="24"/>
          <w:szCs w:val="24"/>
        </w:rPr>
        <w:t>WHMIS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program</w:t>
      </w:r>
      <w:r w:rsidRPr="002D4671">
        <w:rPr>
          <w:rFonts w:asciiTheme="minorHAnsi" w:hAnsiTheme="minorHAnsi" w:cstheme="minorHAnsi"/>
          <w:spacing w:val="-7"/>
          <w:sz w:val="24"/>
          <w:szCs w:val="24"/>
        </w:rPr>
        <w:t xml:space="preserve"> </w:t>
      </w:r>
      <w:r w:rsidRPr="002D4671">
        <w:rPr>
          <w:rFonts w:asciiTheme="minorHAnsi" w:hAnsiTheme="minorHAnsi" w:cstheme="minorHAnsi"/>
          <w:sz w:val="24"/>
          <w:szCs w:val="24"/>
        </w:rPr>
        <w:t>and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will</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provide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any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MSDS’s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as required</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 xml:space="preserve">The locations of First </w:t>
      </w:r>
      <w:r w:rsidRPr="002D4671">
        <w:rPr>
          <w:rFonts w:asciiTheme="minorHAnsi" w:hAnsiTheme="minorHAnsi" w:cstheme="minorHAnsi"/>
          <w:spacing w:val="-4"/>
          <w:sz w:val="24"/>
          <w:szCs w:val="24"/>
        </w:rPr>
        <w:t xml:space="preserve">Aid </w:t>
      </w:r>
      <w:r w:rsidRPr="002D4671">
        <w:rPr>
          <w:rFonts w:asciiTheme="minorHAnsi" w:hAnsiTheme="minorHAnsi" w:cstheme="minorHAnsi"/>
          <w:sz w:val="24"/>
          <w:szCs w:val="24"/>
        </w:rPr>
        <w:t>equipment, Fire extinguishers, and Eyewash stations have been</w:t>
      </w:r>
      <w:r w:rsidRPr="002D4671">
        <w:rPr>
          <w:rFonts w:asciiTheme="minorHAnsi" w:hAnsiTheme="minorHAnsi" w:cstheme="minorHAnsi"/>
          <w:spacing w:val="-9"/>
          <w:sz w:val="24"/>
          <w:szCs w:val="24"/>
        </w:rPr>
        <w:t xml:space="preserve"> </w:t>
      </w:r>
      <w:r w:rsidRPr="002D4671">
        <w:rPr>
          <w:rFonts w:asciiTheme="minorHAnsi" w:hAnsiTheme="minorHAnsi" w:cstheme="minorHAnsi"/>
          <w:sz w:val="24"/>
          <w:szCs w:val="24"/>
        </w:rPr>
        <w:t>confirmed.</w:t>
      </w:r>
    </w:p>
    <w:p w:rsidR="00C44125" w:rsidRPr="002D4671" w:rsidRDefault="00C44125" w:rsidP="002D4671">
      <w:pPr>
        <w:pStyle w:val="ListParagraph"/>
        <w:numPr>
          <w:ilvl w:val="0"/>
          <w:numId w:val="22"/>
        </w:numPr>
        <w:tabs>
          <w:tab w:val="left" w:pos="532"/>
          <w:tab w:val="left" w:pos="9298"/>
        </w:tabs>
        <w:ind w:left="284" w:hanging="284"/>
        <w:rPr>
          <w:rFonts w:asciiTheme="minorHAnsi" w:hAnsiTheme="minorHAnsi" w:cstheme="minorHAnsi"/>
          <w:sz w:val="24"/>
          <w:szCs w:val="24"/>
        </w:rPr>
      </w:pPr>
      <w:r w:rsidRPr="002D4671">
        <w:rPr>
          <w:rFonts w:asciiTheme="minorHAnsi" w:hAnsiTheme="minorHAnsi" w:cstheme="minorHAnsi"/>
          <w:sz w:val="24"/>
          <w:szCs w:val="24"/>
        </w:rPr>
        <w:t>The certified first-aider for the Sub-Contractor has been</w:t>
      </w:r>
      <w:r w:rsidRPr="002D4671">
        <w:rPr>
          <w:rFonts w:asciiTheme="minorHAnsi" w:hAnsiTheme="minorHAnsi" w:cstheme="minorHAnsi"/>
          <w:spacing w:val="-30"/>
          <w:sz w:val="24"/>
          <w:szCs w:val="24"/>
        </w:rPr>
        <w:t xml:space="preserve"> </w:t>
      </w:r>
      <w:r w:rsidRPr="002D4671">
        <w:rPr>
          <w:rFonts w:asciiTheme="minorHAnsi" w:hAnsiTheme="minorHAnsi" w:cstheme="minorHAnsi"/>
          <w:sz w:val="24"/>
          <w:szCs w:val="24"/>
        </w:rPr>
        <w:t>identified:</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u w:val="single"/>
        </w:rPr>
        <w:t xml:space="preserve"> </w:t>
      </w:r>
      <w:r w:rsidRPr="002D4671">
        <w:rPr>
          <w:rFonts w:asciiTheme="minorHAnsi" w:hAnsiTheme="minorHAnsi" w:cstheme="minorHAnsi"/>
          <w:sz w:val="24"/>
          <w:szCs w:val="24"/>
          <w:u w:val="single"/>
        </w:rPr>
        <w:tab/>
      </w:r>
    </w:p>
    <w:p w:rsidR="002D4671" w:rsidRDefault="00C44125" w:rsidP="002D4671">
      <w:pPr>
        <w:pStyle w:val="ListParagraph"/>
        <w:numPr>
          <w:ilvl w:val="0"/>
          <w:numId w:val="22"/>
        </w:numPr>
        <w:tabs>
          <w:tab w:val="left" w:pos="532"/>
        </w:tabs>
        <w:ind w:left="284" w:right="560" w:hanging="284"/>
        <w:rPr>
          <w:rFonts w:asciiTheme="minorHAnsi" w:hAnsiTheme="minorHAnsi" w:cstheme="minorHAnsi"/>
          <w:sz w:val="24"/>
          <w:szCs w:val="24"/>
        </w:rPr>
      </w:pPr>
      <w:r w:rsidRPr="002D4671">
        <w:rPr>
          <w:rFonts w:asciiTheme="minorHAnsi" w:hAnsiTheme="minorHAnsi" w:cstheme="minorHAnsi"/>
          <w:sz w:val="24"/>
          <w:szCs w:val="24"/>
        </w:rPr>
        <w:lastRenderedPageBreak/>
        <w:t>The location of emergency phone and contacts list has been</w:t>
      </w:r>
      <w:r w:rsidRPr="002D4671">
        <w:rPr>
          <w:rFonts w:asciiTheme="minorHAnsi" w:hAnsiTheme="minorHAnsi" w:cstheme="minorHAnsi"/>
          <w:spacing w:val="-15"/>
          <w:sz w:val="24"/>
          <w:szCs w:val="24"/>
        </w:rPr>
        <w:t xml:space="preserve"> </w:t>
      </w:r>
      <w:r w:rsidR="002D4671">
        <w:rPr>
          <w:rFonts w:asciiTheme="minorHAnsi" w:hAnsiTheme="minorHAnsi" w:cstheme="minorHAnsi"/>
          <w:sz w:val="24"/>
          <w:szCs w:val="24"/>
        </w:rPr>
        <w:t>identified</w:t>
      </w:r>
    </w:p>
    <w:p w:rsidR="00C44125" w:rsidRPr="002D4671" w:rsidRDefault="00C44125" w:rsidP="002D4671">
      <w:pPr>
        <w:pStyle w:val="ListParagraph"/>
        <w:numPr>
          <w:ilvl w:val="0"/>
          <w:numId w:val="22"/>
        </w:numPr>
        <w:tabs>
          <w:tab w:val="left" w:pos="532"/>
        </w:tabs>
        <w:ind w:left="284" w:right="560" w:hanging="284"/>
        <w:rPr>
          <w:rFonts w:asciiTheme="minorHAnsi" w:hAnsiTheme="minorHAnsi" w:cstheme="minorHAnsi"/>
          <w:sz w:val="24"/>
          <w:szCs w:val="24"/>
        </w:rPr>
      </w:pP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Sub-Contractor</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has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been</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instructed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to</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inform</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Danosh</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immediately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in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event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of</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an</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injury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to</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any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of</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their personnel while attending a Danosh Construction Inc.</w:t>
      </w:r>
      <w:r w:rsidRPr="002D4671">
        <w:rPr>
          <w:rFonts w:asciiTheme="minorHAnsi" w:hAnsiTheme="minorHAnsi" w:cstheme="minorHAnsi"/>
          <w:spacing w:val="-8"/>
          <w:sz w:val="24"/>
          <w:szCs w:val="24"/>
        </w:rPr>
        <w:t xml:space="preserve"> </w:t>
      </w:r>
      <w:r w:rsidRPr="002D4671">
        <w:rPr>
          <w:rFonts w:asciiTheme="minorHAnsi" w:hAnsiTheme="minorHAnsi" w:cstheme="minorHAnsi"/>
          <w:sz w:val="24"/>
          <w:szCs w:val="24"/>
        </w:rPr>
        <w:t>Project.</w:t>
      </w:r>
    </w:p>
    <w:p w:rsidR="00C44125" w:rsidRPr="002D4671" w:rsidRDefault="00C44125" w:rsidP="002D4671">
      <w:pPr>
        <w:pStyle w:val="ListParagraph"/>
        <w:numPr>
          <w:ilvl w:val="0"/>
          <w:numId w:val="22"/>
        </w:numPr>
        <w:tabs>
          <w:tab w:val="left" w:pos="537"/>
        </w:tabs>
        <w:ind w:left="284" w:hanging="284"/>
        <w:rPr>
          <w:rFonts w:asciiTheme="minorHAnsi" w:hAnsiTheme="minorHAnsi" w:cstheme="minorHAnsi"/>
          <w:sz w:val="24"/>
          <w:szCs w:val="24"/>
        </w:rPr>
      </w:pPr>
      <w:r w:rsidRPr="002D4671">
        <w:rPr>
          <w:rFonts w:asciiTheme="minorHAnsi" w:hAnsiTheme="minorHAnsi" w:cstheme="minorHAnsi"/>
          <w:sz w:val="24"/>
          <w:szCs w:val="24"/>
        </w:rPr>
        <w:t>Accident/Incident reporting procedures have been</w:t>
      </w:r>
      <w:r w:rsidRPr="002D4671">
        <w:rPr>
          <w:rFonts w:asciiTheme="minorHAnsi" w:hAnsiTheme="minorHAnsi" w:cstheme="minorHAnsi"/>
          <w:spacing w:val="-9"/>
          <w:sz w:val="24"/>
          <w:szCs w:val="24"/>
        </w:rPr>
        <w:t xml:space="preserve"> </w:t>
      </w:r>
      <w:r w:rsidRPr="002D4671">
        <w:rPr>
          <w:rFonts w:asciiTheme="minorHAnsi" w:hAnsiTheme="minorHAnsi" w:cstheme="minorHAnsi"/>
          <w:sz w:val="24"/>
          <w:szCs w:val="24"/>
        </w:rPr>
        <w:t>reviewed.</w:t>
      </w:r>
    </w:p>
    <w:p w:rsidR="00C44125" w:rsidRPr="002D4671" w:rsidRDefault="00C44125" w:rsidP="002D4671">
      <w:pPr>
        <w:pStyle w:val="ListParagraph"/>
        <w:numPr>
          <w:ilvl w:val="0"/>
          <w:numId w:val="22"/>
        </w:numPr>
        <w:tabs>
          <w:tab w:val="left" w:pos="532"/>
        </w:tabs>
        <w:ind w:left="284" w:hanging="284"/>
        <w:rPr>
          <w:rFonts w:asciiTheme="minorHAnsi" w:hAnsiTheme="minorHAnsi" w:cstheme="minorHAnsi"/>
          <w:sz w:val="24"/>
          <w:szCs w:val="24"/>
        </w:rPr>
      </w:pPr>
      <w:r w:rsidRPr="002D4671">
        <w:rPr>
          <w:rFonts w:asciiTheme="minorHAnsi" w:hAnsiTheme="minorHAnsi" w:cstheme="minorHAnsi"/>
          <w:sz w:val="24"/>
          <w:szCs w:val="24"/>
        </w:rPr>
        <w:t>The definition of a Critical Injury and requirements for site preservation has been</w:t>
      </w:r>
      <w:r w:rsidRPr="002D4671">
        <w:rPr>
          <w:rFonts w:asciiTheme="minorHAnsi" w:hAnsiTheme="minorHAnsi" w:cstheme="minorHAnsi"/>
          <w:spacing w:val="-16"/>
          <w:sz w:val="24"/>
          <w:szCs w:val="24"/>
        </w:rPr>
        <w:t xml:space="preserve"> </w:t>
      </w:r>
      <w:r w:rsidRPr="002D4671">
        <w:rPr>
          <w:rFonts w:asciiTheme="minorHAnsi" w:hAnsiTheme="minorHAnsi" w:cstheme="minorHAnsi"/>
          <w:sz w:val="24"/>
          <w:szCs w:val="24"/>
        </w:rPr>
        <w:t>reviewed.</w:t>
      </w:r>
    </w:p>
    <w:p w:rsidR="00C44125" w:rsidRPr="002D4671" w:rsidRDefault="00C44125" w:rsidP="002D4671">
      <w:pPr>
        <w:pStyle w:val="ListParagraph"/>
        <w:numPr>
          <w:ilvl w:val="0"/>
          <w:numId w:val="22"/>
        </w:numPr>
        <w:tabs>
          <w:tab w:val="left" w:pos="532"/>
        </w:tabs>
        <w:ind w:left="284" w:right="902" w:hanging="284"/>
        <w:rPr>
          <w:rFonts w:asciiTheme="minorHAnsi" w:hAnsiTheme="minorHAnsi" w:cstheme="minorHAnsi"/>
          <w:sz w:val="24"/>
          <w:szCs w:val="24"/>
        </w:rPr>
      </w:pP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Sub-Contractor</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has</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given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notice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that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their</w:t>
      </w:r>
      <w:r w:rsidRPr="002D4671">
        <w:rPr>
          <w:rFonts w:asciiTheme="minorHAnsi" w:hAnsiTheme="minorHAnsi" w:cstheme="minorHAnsi"/>
          <w:spacing w:val="-7"/>
          <w:sz w:val="24"/>
          <w:szCs w:val="24"/>
        </w:rPr>
        <w:t xml:space="preserve"> </w:t>
      </w:r>
      <w:r w:rsidRPr="002D4671">
        <w:rPr>
          <w:rFonts w:asciiTheme="minorHAnsi" w:hAnsiTheme="minorHAnsi" w:cstheme="minorHAnsi"/>
          <w:sz w:val="24"/>
          <w:szCs w:val="24"/>
        </w:rPr>
        <w:t>performance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will</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be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evaluated</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at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the</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completion</w:t>
      </w:r>
      <w:r w:rsidRPr="002D4671">
        <w:rPr>
          <w:rFonts w:asciiTheme="minorHAnsi" w:hAnsiTheme="minorHAnsi" w:cstheme="minorHAnsi"/>
          <w:spacing w:val="-3"/>
          <w:sz w:val="24"/>
          <w:szCs w:val="24"/>
        </w:rPr>
        <w:t xml:space="preserve"> </w:t>
      </w:r>
      <w:r w:rsidRPr="002D4671">
        <w:rPr>
          <w:rFonts w:asciiTheme="minorHAnsi" w:hAnsiTheme="minorHAnsi" w:cstheme="minorHAnsi"/>
          <w:sz w:val="24"/>
          <w:szCs w:val="24"/>
        </w:rPr>
        <w:t>of their work; and this evolution may have bearing on any future works for Danosh Construction</w:t>
      </w:r>
      <w:r w:rsidRPr="002D4671">
        <w:rPr>
          <w:rFonts w:asciiTheme="minorHAnsi" w:hAnsiTheme="minorHAnsi" w:cstheme="minorHAnsi"/>
          <w:spacing w:val="-27"/>
          <w:sz w:val="24"/>
          <w:szCs w:val="24"/>
        </w:rPr>
        <w:t xml:space="preserve"> </w:t>
      </w:r>
      <w:r w:rsidRPr="002D4671">
        <w:rPr>
          <w:rFonts w:asciiTheme="minorHAnsi" w:hAnsiTheme="minorHAnsi" w:cstheme="minorHAnsi"/>
          <w:sz w:val="24"/>
          <w:szCs w:val="24"/>
        </w:rPr>
        <w:t>Inc.</w:t>
      </w: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ind w:right="1100"/>
        <w:rPr>
          <w:rFonts w:asciiTheme="minorHAnsi" w:hAnsiTheme="minorHAnsi" w:cstheme="minorHAnsi"/>
          <w:sz w:val="24"/>
          <w:szCs w:val="24"/>
        </w:rPr>
      </w:pPr>
      <w:r w:rsidRPr="002D4671">
        <w:rPr>
          <w:rFonts w:asciiTheme="minorHAnsi" w:hAnsiTheme="minorHAnsi" w:cstheme="minorHAnsi"/>
          <w:sz w:val="24"/>
          <w:szCs w:val="24"/>
        </w:rPr>
        <w:t xml:space="preserve">The following </w:t>
      </w:r>
      <w:r w:rsidRPr="002D4671">
        <w:rPr>
          <w:rFonts w:asciiTheme="minorHAnsi" w:hAnsiTheme="minorHAnsi" w:cstheme="minorHAnsi"/>
          <w:sz w:val="24"/>
          <w:szCs w:val="24"/>
          <w:u w:val="single"/>
        </w:rPr>
        <w:t>generic hazards</w:t>
      </w:r>
      <w:r w:rsidRPr="002D4671">
        <w:rPr>
          <w:rFonts w:asciiTheme="minorHAnsi" w:hAnsiTheme="minorHAnsi" w:cstheme="minorHAnsi"/>
          <w:sz w:val="24"/>
          <w:szCs w:val="24"/>
        </w:rPr>
        <w:t xml:space="preserve"> have been reviewed and </w:t>
      </w:r>
      <w:r w:rsidRPr="002D4671">
        <w:rPr>
          <w:rFonts w:asciiTheme="minorHAnsi" w:hAnsiTheme="minorHAnsi" w:cstheme="minorHAnsi"/>
          <w:sz w:val="24"/>
          <w:szCs w:val="24"/>
          <w:u w:val="single"/>
        </w:rPr>
        <w:t>the worker will consult</w:t>
      </w:r>
      <w:r w:rsidRPr="002D4671">
        <w:rPr>
          <w:rFonts w:asciiTheme="minorHAnsi" w:hAnsiTheme="minorHAnsi" w:cstheme="minorHAnsi"/>
          <w:sz w:val="24"/>
          <w:szCs w:val="24"/>
        </w:rPr>
        <w:t xml:space="preserve"> the Foreman for safe work procedures as needs arise:</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85"/>
        <w:gridCol w:w="3385"/>
        <w:gridCol w:w="3385"/>
      </w:tblGrid>
      <w:tr w:rsidR="00C44125" w:rsidRPr="002D4671" w:rsidTr="006868C8">
        <w:trPr>
          <w:trHeight w:val="220"/>
        </w:trPr>
        <w:tc>
          <w:tcPr>
            <w:tcW w:w="3385" w:type="dxa"/>
          </w:tcPr>
          <w:p w:rsidR="00C44125" w:rsidRPr="002D4671" w:rsidRDefault="00C44125" w:rsidP="002D4671">
            <w:pPr>
              <w:pStyle w:val="TableParagraph"/>
              <w:numPr>
                <w:ilvl w:val="0"/>
                <w:numId w:val="23"/>
              </w:numPr>
              <w:tabs>
                <w:tab w:val="left" w:pos="319"/>
              </w:tabs>
              <w:rPr>
                <w:rFonts w:asciiTheme="minorHAnsi" w:hAnsiTheme="minorHAnsi" w:cstheme="minorHAnsi"/>
              </w:rPr>
            </w:pPr>
            <w:r w:rsidRPr="002D4671">
              <w:rPr>
                <w:rFonts w:asciiTheme="minorHAnsi" w:hAnsiTheme="minorHAnsi" w:cstheme="minorHAnsi"/>
              </w:rPr>
              <w:t>Trenching &amp;</w:t>
            </w:r>
            <w:r w:rsidRPr="002D4671">
              <w:rPr>
                <w:rFonts w:asciiTheme="minorHAnsi" w:hAnsiTheme="minorHAnsi" w:cstheme="minorHAnsi"/>
                <w:spacing w:val="-5"/>
              </w:rPr>
              <w:t xml:space="preserve"> </w:t>
            </w:r>
            <w:r w:rsidRPr="002D4671">
              <w:rPr>
                <w:rFonts w:asciiTheme="minorHAnsi" w:hAnsiTheme="minorHAnsi" w:cstheme="minorHAnsi"/>
              </w:rPr>
              <w:t>Excavations</w:t>
            </w:r>
          </w:p>
        </w:tc>
        <w:tc>
          <w:tcPr>
            <w:tcW w:w="3385" w:type="dxa"/>
          </w:tcPr>
          <w:p w:rsidR="00C44125" w:rsidRPr="002D4671" w:rsidRDefault="00C44125" w:rsidP="002D4671">
            <w:pPr>
              <w:pStyle w:val="TableParagraph"/>
              <w:numPr>
                <w:ilvl w:val="0"/>
                <w:numId w:val="23"/>
              </w:numPr>
              <w:tabs>
                <w:tab w:val="left" w:pos="319"/>
              </w:tabs>
              <w:rPr>
                <w:rFonts w:asciiTheme="minorHAnsi" w:hAnsiTheme="minorHAnsi" w:cstheme="minorHAnsi"/>
              </w:rPr>
            </w:pPr>
            <w:r w:rsidRPr="002D4671">
              <w:rPr>
                <w:rFonts w:asciiTheme="minorHAnsi" w:hAnsiTheme="minorHAnsi" w:cstheme="minorHAnsi"/>
              </w:rPr>
              <w:t>Material</w:t>
            </w:r>
            <w:r w:rsidRPr="002D4671">
              <w:rPr>
                <w:rFonts w:asciiTheme="minorHAnsi" w:hAnsiTheme="minorHAnsi" w:cstheme="minorHAnsi"/>
                <w:spacing w:val="-2"/>
              </w:rPr>
              <w:t xml:space="preserve"> </w:t>
            </w:r>
            <w:r w:rsidRPr="002D4671">
              <w:rPr>
                <w:rFonts w:asciiTheme="minorHAnsi" w:hAnsiTheme="minorHAnsi" w:cstheme="minorHAnsi"/>
              </w:rPr>
              <w:t>Handling</w:t>
            </w:r>
          </w:p>
        </w:tc>
        <w:tc>
          <w:tcPr>
            <w:tcW w:w="3385" w:type="dxa"/>
          </w:tcPr>
          <w:p w:rsidR="00C44125" w:rsidRPr="002D4671" w:rsidRDefault="00C44125" w:rsidP="002D4671">
            <w:pPr>
              <w:pStyle w:val="TableParagraph"/>
              <w:numPr>
                <w:ilvl w:val="0"/>
                <w:numId w:val="23"/>
              </w:numPr>
              <w:tabs>
                <w:tab w:val="left" w:pos="318"/>
              </w:tabs>
              <w:rPr>
                <w:rFonts w:asciiTheme="minorHAnsi" w:hAnsiTheme="minorHAnsi" w:cstheme="minorHAnsi"/>
              </w:rPr>
            </w:pPr>
            <w:r w:rsidRPr="002D4671">
              <w:rPr>
                <w:rFonts w:asciiTheme="minorHAnsi" w:hAnsiTheme="minorHAnsi" w:cstheme="minorHAnsi"/>
              </w:rPr>
              <w:t>Hoisting and Lifting</w:t>
            </w:r>
            <w:r w:rsidRPr="002D4671">
              <w:rPr>
                <w:rFonts w:asciiTheme="minorHAnsi" w:hAnsiTheme="minorHAnsi" w:cstheme="minorHAnsi"/>
                <w:spacing w:val="-7"/>
              </w:rPr>
              <w:t xml:space="preserve"> </w:t>
            </w:r>
            <w:r w:rsidRPr="002D4671">
              <w:rPr>
                <w:rFonts w:asciiTheme="minorHAnsi" w:hAnsiTheme="minorHAnsi" w:cstheme="minorHAnsi"/>
              </w:rPr>
              <w:t>Devices</w:t>
            </w:r>
          </w:p>
        </w:tc>
      </w:tr>
      <w:tr w:rsidR="00C44125" w:rsidRPr="002D4671" w:rsidTr="006868C8">
        <w:trPr>
          <w:trHeight w:val="222"/>
        </w:trPr>
        <w:tc>
          <w:tcPr>
            <w:tcW w:w="3385" w:type="dxa"/>
          </w:tcPr>
          <w:p w:rsidR="00C44125" w:rsidRPr="002D4671" w:rsidRDefault="00C44125" w:rsidP="002D4671">
            <w:pPr>
              <w:pStyle w:val="TableParagraph"/>
              <w:numPr>
                <w:ilvl w:val="0"/>
                <w:numId w:val="23"/>
              </w:numPr>
              <w:tabs>
                <w:tab w:val="left" w:pos="322"/>
              </w:tabs>
              <w:rPr>
                <w:rFonts w:asciiTheme="minorHAnsi" w:hAnsiTheme="minorHAnsi" w:cstheme="minorHAnsi"/>
              </w:rPr>
            </w:pPr>
            <w:r w:rsidRPr="002D4671">
              <w:rPr>
                <w:rFonts w:asciiTheme="minorHAnsi" w:hAnsiTheme="minorHAnsi" w:cstheme="minorHAnsi"/>
              </w:rPr>
              <w:t>Work adjacent to</w:t>
            </w:r>
            <w:r w:rsidRPr="002D4671">
              <w:rPr>
                <w:rFonts w:asciiTheme="minorHAnsi" w:hAnsiTheme="minorHAnsi" w:cstheme="minorHAnsi"/>
                <w:spacing w:val="-5"/>
              </w:rPr>
              <w:t xml:space="preserve"> </w:t>
            </w:r>
            <w:r w:rsidRPr="002D4671">
              <w:rPr>
                <w:rFonts w:asciiTheme="minorHAnsi" w:hAnsiTheme="minorHAnsi" w:cstheme="minorHAnsi"/>
              </w:rPr>
              <w:t>Utilities</w:t>
            </w:r>
          </w:p>
        </w:tc>
        <w:tc>
          <w:tcPr>
            <w:tcW w:w="3385" w:type="dxa"/>
          </w:tcPr>
          <w:p w:rsidR="00C44125" w:rsidRPr="002D4671" w:rsidRDefault="00C44125" w:rsidP="002D4671">
            <w:pPr>
              <w:pStyle w:val="TableParagraph"/>
              <w:numPr>
                <w:ilvl w:val="0"/>
                <w:numId w:val="23"/>
              </w:numPr>
              <w:tabs>
                <w:tab w:val="left" w:pos="319"/>
              </w:tabs>
              <w:rPr>
                <w:rFonts w:asciiTheme="minorHAnsi" w:hAnsiTheme="minorHAnsi" w:cstheme="minorHAnsi"/>
              </w:rPr>
            </w:pPr>
            <w:r w:rsidRPr="002D4671">
              <w:rPr>
                <w:rFonts w:asciiTheme="minorHAnsi" w:hAnsiTheme="minorHAnsi" w:cstheme="minorHAnsi"/>
              </w:rPr>
              <w:t>Moving Equipment</w:t>
            </w:r>
            <w:r w:rsidRPr="002D4671">
              <w:rPr>
                <w:rFonts w:asciiTheme="minorHAnsi" w:hAnsiTheme="minorHAnsi" w:cstheme="minorHAnsi"/>
                <w:spacing w:val="-5"/>
              </w:rPr>
              <w:t xml:space="preserve"> </w:t>
            </w:r>
            <w:r w:rsidRPr="002D4671">
              <w:rPr>
                <w:rFonts w:asciiTheme="minorHAnsi" w:hAnsiTheme="minorHAnsi" w:cstheme="minorHAnsi"/>
              </w:rPr>
              <w:t>Hazards</w:t>
            </w:r>
          </w:p>
        </w:tc>
        <w:tc>
          <w:tcPr>
            <w:tcW w:w="3385" w:type="dxa"/>
          </w:tcPr>
          <w:p w:rsidR="00C44125" w:rsidRPr="002D4671" w:rsidRDefault="00C44125" w:rsidP="002D4671">
            <w:pPr>
              <w:pStyle w:val="TableParagraph"/>
              <w:numPr>
                <w:ilvl w:val="0"/>
                <w:numId w:val="23"/>
              </w:numPr>
              <w:tabs>
                <w:tab w:val="left" w:pos="321"/>
              </w:tabs>
              <w:rPr>
                <w:rFonts w:asciiTheme="minorHAnsi" w:hAnsiTheme="minorHAnsi" w:cstheme="minorHAnsi"/>
              </w:rPr>
            </w:pPr>
            <w:r w:rsidRPr="002D4671">
              <w:rPr>
                <w:rFonts w:asciiTheme="minorHAnsi" w:hAnsiTheme="minorHAnsi" w:cstheme="minorHAnsi"/>
              </w:rPr>
              <w:t>Working in</w:t>
            </w:r>
            <w:r w:rsidRPr="002D4671">
              <w:rPr>
                <w:rFonts w:asciiTheme="minorHAnsi" w:hAnsiTheme="minorHAnsi" w:cstheme="minorHAnsi"/>
                <w:spacing w:val="-6"/>
              </w:rPr>
              <w:t xml:space="preserve"> </w:t>
            </w:r>
            <w:r w:rsidRPr="002D4671">
              <w:rPr>
                <w:rFonts w:asciiTheme="minorHAnsi" w:hAnsiTheme="minorHAnsi" w:cstheme="minorHAnsi"/>
              </w:rPr>
              <w:t>Traffic</w:t>
            </w:r>
          </w:p>
        </w:tc>
      </w:tr>
      <w:tr w:rsidR="00C44125" w:rsidRPr="002D4671" w:rsidTr="006868C8">
        <w:trPr>
          <w:trHeight w:val="220"/>
        </w:trPr>
        <w:tc>
          <w:tcPr>
            <w:tcW w:w="3385" w:type="dxa"/>
          </w:tcPr>
          <w:p w:rsidR="00C44125" w:rsidRPr="002D4671" w:rsidRDefault="00C44125" w:rsidP="002D4671">
            <w:pPr>
              <w:pStyle w:val="TableParagraph"/>
              <w:numPr>
                <w:ilvl w:val="0"/>
                <w:numId w:val="23"/>
              </w:numPr>
              <w:tabs>
                <w:tab w:val="left" w:pos="270"/>
              </w:tabs>
              <w:rPr>
                <w:rFonts w:asciiTheme="minorHAnsi" w:hAnsiTheme="minorHAnsi" w:cstheme="minorHAnsi"/>
              </w:rPr>
            </w:pPr>
            <w:r w:rsidRPr="002D4671">
              <w:rPr>
                <w:rFonts w:asciiTheme="minorHAnsi" w:hAnsiTheme="minorHAnsi" w:cstheme="minorHAnsi"/>
              </w:rPr>
              <w:t>Tunnels/Shafts/Cofferdams</w:t>
            </w:r>
          </w:p>
        </w:tc>
        <w:tc>
          <w:tcPr>
            <w:tcW w:w="3385" w:type="dxa"/>
          </w:tcPr>
          <w:p w:rsidR="00C44125" w:rsidRPr="002D4671" w:rsidRDefault="00C44125" w:rsidP="002D4671">
            <w:pPr>
              <w:pStyle w:val="TableParagraph"/>
              <w:numPr>
                <w:ilvl w:val="0"/>
                <w:numId w:val="23"/>
              </w:numPr>
              <w:tabs>
                <w:tab w:val="left" w:pos="319"/>
              </w:tabs>
              <w:rPr>
                <w:rFonts w:asciiTheme="minorHAnsi" w:hAnsiTheme="minorHAnsi" w:cstheme="minorHAnsi"/>
              </w:rPr>
            </w:pPr>
            <w:r w:rsidRPr="002D4671">
              <w:rPr>
                <w:rFonts w:asciiTheme="minorHAnsi" w:hAnsiTheme="minorHAnsi" w:cstheme="minorHAnsi"/>
              </w:rPr>
              <w:t>Confined</w:t>
            </w:r>
            <w:r w:rsidRPr="002D4671">
              <w:rPr>
                <w:rFonts w:asciiTheme="minorHAnsi" w:hAnsiTheme="minorHAnsi" w:cstheme="minorHAnsi"/>
                <w:spacing w:val="-2"/>
              </w:rPr>
              <w:t xml:space="preserve"> </w:t>
            </w:r>
            <w:r w:rsidRPr="002D4671">
              <w:rPr>
                <w:rFonts w:asciiTheme="minorHAnsi" w:hAnsiTheme="minorHAnsi" w:cstheme="minorHAnsi"/>
              </w:rPr>
              <w:t>Spaces</w:t>
            </w:r>
          </w:p>
        </w:tc>
        <w:tc>
          <w:tcPr>
            <w:tcW w:w="3385" w:type="dxa"/>
          </w:tcPr>
          <w:p w:rsidR="00C44125" w:rsidRPr="002D4671" w:rsidRDefault="00C44125" w:rsidP="002D4671">
            <w:pPr>
              <w:pStyle w:val="TableParagraph"/>
              <w:numPr>
                <w:ilvl w:val="0"/>
                <w:numId w:val="23"/>
              </w:numPr>
              <w:tabs>
                <w:tab w:val="left" w:pos="321"/>
              </w:tabs>
              <w:rPr>
                <w:rFonts w:asciiTheme="minorHAnsi" w:hAnsiTheme="minorHAnsi" w:cstheme="minorHAnsi"/>
              </w:rPr>
            </w:pPr>
            <w:r w:rsidRPr="002D4671">
              <w:rPr>
                <w:rFonts w:asciiTheme="minorHAnsi" w:hAnsiTheme="minorHAnsi" w:cstheme="minorHAnsi"/>
              </w:rPr>
              <w:t>Working at</w:t>
            </w:r>
            <w:r w:rsidRPr="002D4671">
              <w:rPr>
                <w:rFonts w:asciiTheme="minorHAnsi" w:hAnsiTheme="minorHAnsi" w:cstheme="minorHAnsi"/>
                <w:spacing w:val="-5"/>
              </w:rPr>
              <w:t xml:space="preserve"> </w:t>
            </w:r>
            <w:r w:rsidRPr="002D4671">
              <w:rPr>
                <w:rFonts w:asciiTheme="minorHAnsi" w:hAnsiTheme="minorHAnsi" w:cstheme="minorHAnsi"/>
              </w:rPr>
              <w:t>Heights</w:t>
            </w:r>
          </w:p>
        </w:tc>
      </w:tr>
      <w:tr w:rsidR="00C44125" w:rsidRPr="002D4671" w:rsidTr="006868C8">
        <w:trPr>
          <w:trHeight w:val="220"/>
        </w:trPr>
        <w:tc>
          <w:tcPr>
            <w:tcW w:w="3385" w:type="dxa"/>
          </w:tcPr>
          <w:p w:rsidR="00C44125" w:rsidRPr="002D4671" w:rsidRDefault="00C44125" w:rsidP="002D4671">
            <w:pPr>
              <w:pStyle w:val="TableParagraph"/>
              <w:numPr>
                <w:ilvl w:val="0"/>
                <w:numId w:val="23"/>
              </w:numPr>
              <w:tabs>
                <w:tab w:val="left" w:pos="319"/>
              </w:tabs>
              <w:rPr>
                <w:rFonts w:asciiTheme="minorHAnsi" w:hAnsiTheme="minorHAnsi" w:cstheme="minorHAnsi"/>
              </w:rPr>
            </w:pPr>
            <w:r w:rsidRPr="002D4671">
              <w:rPr>
                <w:rFonts w:asciiTheme="minorHAnsi" w:hAnsiTheme="minorHAnsi" w:cstheme="minorHAnsi"/>
              </w:rPr>
              <w:t>Use of Power</w:t>
            </w:r>
            <w:r w:rsidRPr="002D4671">
              <w:rPr>
                <w:rFonts w:asciiTheme="minorHAnsi" w:hAnsiTheme="minorHAnsi" w:cstheme="minorHAnsi"/>
                <w:spacing w:val="-1"/>
              </w:rPr>
              <w:t xml:space="preserve"> </w:t>
            </w:r>
            <w:r w:rsidRPr="002D4671">
              <w:rPr>
                <w:rFonts w:asciiTheme="minorHAnsi" w:hAnsiTheme="minorHAnsi" w:cstheme="minorHAnsi"/>
              </w:rPr>
              <w:t>tools</w:t>
            </w:r>
          </w:p>
        </w:tc>
        <w:tc>
          <w:tcPr>
            <w:tcW w:w="3385" w:type="dxa"/>
          </w:tcPr>
          <w:p w:rsidR="00C44125" w:rsidRPr="002D4671" w:rsidRDefault="00C44125" w:rsidP="002D4671">
            <w:pPr>
              <w:pStyle w:val="TableParagraph"/>
              <w:numPr>
                <w:ilvl w:val="0"/>
                <w:numId w:val="23"/>
              </w:numPr>
              <w:rPr>
                <w:rFonts w:asciiTheme="minorHAnsi" w:hAnsiTheme="minorHAnsi" w:cstheme="minorHAnsi"/>
              </w:rPr>
            </w:pPr>
          </w:p>
        </w:tc>
        <w:tc>
          <w:tcPr>
            <w:tcW w:w="3385" w:type="dxa"/>
          </w:tcPr>
          <w:p w:rsidR="00C44125" w:rsidRPr="002D4671" w:rsidRDefault="00C44125" w:rsidP="002D4671">
            <w:pPr>
              <w:pStyle w:val="TableParagraph"/>
              <w:numPr>
                <w:ilvl w:val="0"/>
                <w:numId w:val="23"/>
              </w:numPr>
              <w:rPr>
                <w:rFonts w:asciiTheme="minorHAnsi" w:hAnsiTheme="minorHAnsi" w:cstheme="minorHAnsi"/>
              </w:rPr>
            </w:pPr>
          </w:p>
        </w:tc>
      </w:tr>
    </w:tbl>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ind w:right="981"/>
        <w:rPr>
          <w:rFonts w:asciiTheme="minorHAnsi" w:hAnsiTheme="minorHAnsi" w:cstheme="minorHAnsi"/>
          <w:sz w:val="24"/>
          <w:szCs w:val="24"/>
        </w:rPr>
      </w:pPr>
      <w:r w:rsidRPr="002D4671">
        <w:rPr>
          <w:rFonts w:asciiTheme="minorHAnsi" w:hAnsiTheme="minorHAnsi" w:cstheme="minorHAnsi"/>
          <w:sz w:val="24"/>
          <w:szCs w:val="24"/>
        </w:rPr>
        <w:t>Please describe any previous training that the Sub-Contractor or their employees may have acquired, as it pertains to the nature of work being sub-contracted for:</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4"/>
      </w:tblGrid>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2"/>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bl>
    <w:p w:rsidR="002D4671" w:rsidRDefault="002D4671" w:rsidP="00C44125">
      <w:pPr>
        <w:ind w:right="574"/>
        <w:rPr>
          <w:rFonts w:asciiTheme="minorHAnsi" w:hAnsiTheme="minorHAnsi" w:cstheme="minorHAnsi"/>
          <w:i/>
          <w:sz w:val="24"/>
          <w:szCs w:val="24"/>
        </w:rPr>
      </w:pPr>
    </w:p>
    <w:p w:rsidR="00C44125" w:rsidRPr="002D4671" w:rsidRDefault="00C44125" w:rsidP="00C44125">
      <w:pPr>
        <w:ind w:right="574"/>
        <w:rPr>
          <w:rFonts w:asciiTheme="minorHAnsi" w:hAnsiTheme="minorHAnsi" w:cstheme="minorHAnsi"/>
          <w:sz w:val="24"/>
          <w:szCs w:val="24"/>
        </w:rPr>
      </w:pPr>
      <w:r w:rsidRPr="002D4671">
        <w:rPr>
          <w:rFonts w:asciiTheme="minorHAnsi" w:hAnsiTheme="minorHAnsi" w:cstheme="minorHAnsi"/>
          <w:i/>
          <w:sz w:val="24"/>
          <w:szCs w:val="24"/>
        </w:rPr>
        <w:t>When reviewing this form with the Sub-Contractor’s representative, take extra time to ensure the Representative fully comprehends the information being provided. Make sure that you check the boxes as you discuss each item and you end off with both you and the Representative signing the</w:t>
      </w:r>
      <w:r w:rsidRPr="002D4671">
        <w:rPr>
          <w:rFonts w:asciiTheme="minorHAnsi" w:hAnsiTheme="minorHAnsi" w:cstheme="minorHAnsi"/>
          <w:i/>
          <w:spacing w:val="-18"/>
          <w:sz w:val="24"/>
          <w:szCs w:val="24"/>
        </w:rPr>
        <w:t xml:space="preserve"> </w:t>
      </w:r>
      <w:r w:rsidRPr="002D4671">
        <w:rPr>
          <w:rFonts w:asciiTheme="minorHAnsi" w:hAnsiTheme="minorHAnsi" w:cstheme="minorHAnsi"/>
          <w:i/>
          <w:sz w:val="24"/>
          <w:szCs w:val="24"/>
        </w:rPr>
        <w:t>form.</w:t>
      </w:r>
    </w:p>
    <w:p w:rsidR="00C44125" w:rsidRPr="002D4671" w:rsidRDefault="00C44125" w:rsidP="00C44125">
      <w:pPr>
        <w:widowControl/>
        <w:autoSpaceDE/>
        <w:autoSpaceDN/>
        <w:spacing w:after="200" w:line="276" w:lineRule="auto"/>
        <w:rPr>
          <w:rFonts w:asciiTheme="minorHAnsi" w:hAnsiTheme="minorHAnsi" w:cstheme="minorHAnsi"/>
          <w:sz w:val="24"/>
          <w:szCs w:val="24"/>
        </w:rPr>
      </w:pPr>
      <w:r w:rsidRPr="002D4671">
        <w:rPr>
          <w:rFonts w:asciiTheme="minorHAnsi" w:hAnsiTheme="minorHAnsi" w:cstheme="minorHAnsi"/>
          <w:sz w:val="24"/>
          <w:szCs w:val="24"/>
        </w:rPr>
        <w:br w:type="page"/>
      </w:r>
    </w:p>
    <w:p w:rsidR="00C44125" w:rsidRPr="002D4671" w:rsidRDefault="00C44125" w:rsidP="002D4671">
      <w:pPr>
        <w:pStyle w:val="BodyText"/>
        <w:rPr>
          <w:rFonts w:asciiTheme="minorHAnsi" w:hAnsiTheme="minorHAnsi" w:cstheme="minorHAnsi"/>
          <w:b/>
          <w:sz w:val="28"/>
          <w:szCs w:val="28"/>
        </w:rPr>
      </w:pPr>
      <w:r w:rsidRPr="002D4671">
        <w:rPr>
          <w:rFonts w:asciiTheme="minorHAnsi" w:hAnsiTheme="minorHAnsi" w:cstheme="minorHAnsi"/>
          <w:b/>
          <w:sz w:val="28"/>
          <w:szCs w:val="28"/>
        </w:rPr>
        <w:lastRenderedPageBreak/>
        <w:t>Sub-Contractor Evaluation Form</w:t>
      </w:r>
    </w:p>
    <w:p w:rsidR="00C44125" w:rsidRPr="002D4671" w:rsidRDefault="00C44125" w:rsidP="00C44125">
      <w:pPr>
        <w:pStyle w:val="BodyText"/>
        <w:ind w:left="0"/>
        <w:rPr>
          <w:rFonts w:asciiTheme="minorHAnsi" w:hAnsiTheme="minorHAnsi" w:cstheme="minorHAnsi"/>
          <w:b/>
          <w:i/>
          <w:sz w:val="24"/>
          <w:szCs w:val="2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9"/>
        <w:gridCol w:w="4189"/>
      </w:tblGrid>
      <w:tr w:rsidR="00C44125" w:rsidRPr="002D4671" w:rsidTr="006868C8">
        <w:trPr>
          <w:trHeight w:val="220"/>
        </w:trPr>
        <w:tc>
          <w:tcPr>
            <w:tcW w:w="5749"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Sub-Contractor Name:</w:t>
            </w:r>
          </w:p>
          <w:p w:rsidR="002D4671" w:rsidRPr="002D4671" w:rsidRDefault="002D4671" w:rsidP="006868C8">
            <w:pPr>
              <w:pStyle w:val="TableParagraph"/>
              <w:rPr>
                <w:rFonts w:asciiTheme="minorHAnsi" w:hAnsiTheme="minorHAnsi" w:cstheme="minorHAnsi"/>
                <w:sz w:val="24"/>
                <w:szCs w:val="24"/>
              </w:rPr>
            </w:pPr>
          </w:p>
        </w:tc>
        <w:tc>
          <w:tcPr>
            <w:tcW w:w="4189" w:type="dxa"/>
          </w:tcPr>
          <w:p w:rsidR="00C44125" w:rsidRPr="002D4671"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w:t>
            </w:r>
          </w:p>
        </w:tc>
      </w:tr>
      <w:tr w:rsidR="00C44125" w:rsidRPr="002D4671" w:rsidTr="006868C8">
        <w:trPr>
          <w:trHeight w:val="222"/>
        </w:trPr>
        <w:tc>
          <w:tcPr>
            <w:tcW w:w="5749"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Date for Completion of Work:</w:t>
            </w:r>
          </w:p>
          <w:p w:rsidR="002D4671" w:rsidRPr="002D4671" w:rsidRDefault="002D4671" w:rsidP="006868C8">
            <w:pPr>
              <w:pStyle w:val="TableParagraph"/>
              <w:rPr>
                <w:rFonts w:asciiTheme="minorHAnsi" w:hAnsiTheme="minorHAnsi" w:cstheme="minorHAnsi"/>
                <w:sz w:val="24"/>
                <w:szCs w:val="24"/>
              </w:rPr>
            </w:pPr>
          </w:p>
        </w:tc>
        <w:tc>
          <w:tcPr>
            <w:tcW w:w="4189" w:type="dxa"/>
          </w:tcPr>
          <w:p w:rsidR="00C44125" w:rsidRPr="002D4671"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Date of Review:</w:t>
            </w:r>
          </w:p>
        </w:tc>
      </w:tr>
    </w:tbl>
    <w:p w:rsidR="002D4671" w:rsidRDefault="002D4671" w:rsidP="00C44125">
      <w:pPr>
        <w:pStyle w:val="Heading9"/>
        <w:spacing w:before="0"/>
        <w:ind w:right="210"/>
        <w:jc w:val="center"/>
        <w:rPr>
          <w:rFonts w:asciiTheme="minorHAnsi" w:hAnsiTheme="minorHAnsi" w:cstheme="minorHAnsi"/>
          <w:color w:val="auto"/>
          <w:sz w:val="24"/>
          <w:szCs w:val="24"/>
        </w:rPr>
      </w:pPr>
    </w:p>
    <w:p w:rsidR="00C44125" w:rsidRPr="002D4671" w:rsidRDefault="00C44125" w:rsidP="00C44125">
      <w:pPr>
        <w:pStyle w:val="Heading9"/>
        <w:spacing w:before="0"/>
        <w:ind w:right="210"/>
        <w:jc w:val="center"/>
        <w:rPr>
          <w:rFonts w:asciiTheme="minorHAnsi" w:hAnsiTheme="minorHAnsi" w:cstheme="minorHAnsi"/>
          <w:color w:val="auto"/>
          <w:sz w:val="24"/>
          <w:szCs w:val="24"/>
        </w:rPr>
      </w:pPr>
      <w:r w:rsidRPr="002D4671">
        <w:rPr>
          <w:rFonts w:asciiTheme="minorHAnsi" w:hAnsiTheme="minorHAnsi" w:cstheme="minorHAnsi"/>
          <w:color w:val="auto"/>
          <w:sz w:val="24"/>
          <w:szCs w:val="24"/>
        </w:rPr>
        <w:t>Danosh Construction Inc. - Key Personnel &amp; Phone Numbers</w:t>
      </w:r>
    </w:p>
    <w:tbl>
      <w:tblPr>
        <w:tblW w:w="985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2403"/>
      </w:tblGrid>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 Manager</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Superintendent</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2"/>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Safety Coordinator / Reviewer</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bl>
    <w:p w:rsidR="00C44125" w:rsidRPr="002D4671" w:rsidRDefault="00C44125" w:rsidP="00C44125">
      <w:pPr>
        <w:ind w:right="210"/>
        <w:jc w:val="center"/>
        <w:rPr>
          <w:rFonts w:asciiTheme="minorHAnsi" w:hAnsiTheme="minorHAnsi" w:cstheme="minorHAnsi"/>
          <w:b/>
          <w:sz w:val="24"/>
          <w:szCs w:val="24"/>
        </w:rPr>
      </w:pPr>
      <w:r w:rsidRPr="002D4671">
        <w:rPr>
          <w:rFonts w:asciiTheme="minorHAnsi" w:hAnsiTheme="minorHAnsi" w:cstheme="minorHAnsi"/>
          <w:b/>
          <w:sz w:val="24"/>
          <w:szCs w:val="24"/>
        </w:rPr>
        <w:t>Sub Contractor’s Key Personnel from Site</w:t>
      </w:r>
    </w:p>
    <w:tbl>
      <w:tblPr>
        <w:tblW w:w="9851" w:type="dxa"/>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48"/>
        <w:gridCol w:w="2403"/>
      </w:tblGrid>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Project Manager</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Superintendent</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Foreman</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Crew Health and Safety Representative</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3"/>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Joint Health and Safety Representative</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2D4671">
        <w:trPr>
          <w:trHeight w:val="220"/>
        </w:trPr>
        <w:tc>
          <w:tcPr>
            <w:tcW w:w="7448" w:type="dxa"/>
          </w:tcPr>
          <w:p w:rsidR="00C44125" w:rsidRDefault="00C44125" w:rsidP="006868C8">
            <w:pPr>
              <w:pStyle w:val="TableParagraph"/>
              <w:rPr>
                <w:rFonts w:asciiTheme="minorHAnsi" w:hAnsiTheme="minorHAnsi" w:cstheme="minorHAnsi"/>
                <w:sz w:val="24"/>
                <w:szCs w:val="24"/>
              </w:rPr>
            </w:pPr>
            <w:r w:rsidRPr="002D4671">
              <w:rPr>
                <w:rFonts w:asciiTheme="minorHAnsi" w:hAnsiTheme="minorHAnsi" w:cstheme="minorHAnsi"/>
                <w:sz w:val="24"/>
                <w:szCs w:val="24"/>
              </w:rPr>
              <w:t>Company Safety Coordinator</w:t>
            </w:r>
          </w:p>
          <w:p w:rsidR="002D4671" w:rsidRPr="002D4671" w:rsidRDefault="002D4671" w:rsidP="006868C8">
            <w:pPr>
              <w:pStyle w:val="TableParagraph"/>
              <w:rPr>
                <w:rFonts w:asciiTheme="minorHAnsi" w:hAnsiTheme="minorHAnsi" w:cstheme="minorHAnsi"/>
                <w:sz w:val="24"/>
                <w:szCs w:val="24"/>
              </w:rPr>
            </w:pPr>
          </w:p>
        </w:tc>
        <w:tc>
          <w:tcPr>
            <w:tcW w:w="2403" w:type="dxa"/>
          </w:tcPr>
          <w:p w:rsidR="00C44125" w:rsidRPr="002D4671" w:rsidRDefault="00C44125" w:rsidP="006868C8">
            <w:pPr>
              <w:pStyle w:val="TableParagraph"/>
              <w:rPr>
                <w:rFonts w:asciiTheme="minorHAnsi" w:hAnsiTheme="minorHAnsi" w:cstheme="minorHAnsi"/>
                <w:sz w:val="24"/>
                <w:szCs w:val="24"/>
              </w:rPr>
            </w:pPr>
          </w:p>
        </w:tc>
      </w:tr>
    </w:tbl>
    <w:p w:rsidR="002D4671" w:rsidRDefault="002D4671" w:rsidP="00C44125">
      <w:pPr>
        <w:ind w:right="210"/>
        <w:jc w:val="center"/>
        <w:rPr>
          <w:rFonts w:asciiTheme="minorHAnsi" w:hAnsiTheme="minorHAnsi" w:cstheme="minorHAnsi"/>
          <w:b/>
          <w:sz w:val="24"/>
          <w:szCs w:val="24"/>
        </w:rPr>
      </w:pPr>
    </w:p>
    <w:p w:rsidR="00C44125" w:rsidRPr="002D4671" w:rsidRDefault="00C44125" w:rsidP="00C44125">
      <w:pPr>
        <w:ind w:right="210"/>
        <w:jc w:val="center"/>
        <w:rPr>
          <w:rFonts w:asciiTheme="minorHAnsi" w:hAnsiTheme="minorHAnsi" w:cstheme="minorHAnsi"/>
          <w:b/>
          <w:sz w:val="24"/>
          <w:szCs w:val="24"/>
        </w:rPr>
      </w:pPr>
      <w:r w:rsidRPr="002D4671">
        <w:rPr>
          <w:rFonts w:asciiTheme="minorHAnsi" w:hAnsiTheme="minorHAnsi" w:cstheme="minorHAnsi"/>
          <w:b/>
          <w:sz w:val="24"/>
          <w:szCs w:val="24"/>
        </w:rPr>
        <w:t>Health and Safety Checklist re: Compliance - highlight any deficiencies</w:t>
      </w:r>
    </w:p>
    <w:p w:rsidR="00C44125" w:rsidRPr="002D4671" w:rsidRDefault="00C44125" w:rsidP="00C44125">
      <w:pPr>
        <w:pStyle w:val="ListParagraph"/>
        <w:numPr>
          <w:ilvl w:val="0"/>
          <w:numId w:val="11"/>
        </w:numPr>
        <w:tabs>
          <w:tab w:val="left" w:pos="532"/>
        </w:tabs>
        <w:ind w:left="0" w:firstLine="0"/>
        <w:rPr>
          <w:rFonts w:asciiTheme="minorHAnsi" w:hAnsiTheme="minorHAnsi" w:cstheme="minorHAnsi"/>
          <w:sz w:val="24"/>
          <w:szCs w:val="24"/>
        </w:rPr>
      </w:pPr>
      <w:r w:rsidRPr="002D4671">
        <w:rPr>
          <w:rFonts w:asciiTheme="minorHAnsi" w:hAnsiTheme="minorHAnsi" w:cstheme="minorHAnsi"/>
          <w:sz w:val="24"/>
          <w:szCs w:val="24"/>
        </w:rPr>
        <w:t xml:space="preserve">The Sub-Contractor provided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Health and Safety</w:t>
      </w:r>
      <w:r w:rsidRPr="002D4671">
        <w:rPr>
          <w:rFonts w:asciiTheme="minorHAnsi" w:hAnsiTheme="minorHAnsi" w:cstheme="minorHAnsi"/>
          <w:spacing w:val="-31"/>
          <w:sz w:val="24"/>
          <w:szCs w:val="24"/>
        </w:rPr>
        <w:t xml:space="preserve"> </w:t>
      </w:r>
      <w:r w:rsidRPr="002D4671">
        <w:rPr>
          <w:rFonts w:asciiTheme="minorHAnsi" w:hAnsiTheme="minorHAnsi" w:cstheme="minorHAnsi"/>
          <w:sz w:val="24"/>
          <w:szCs w:val="24"/>
        </w:rPr>
        <w:t>Program</w:t>
      </w:r>
    </w:p>
    <w:p w:rsidR="00C44125" w:rsidRPr="002D4671" w:rsidRDefault="00C44125" w:rsidP="00C44125">
      <w:pPr>
        <w:pStyle w:val="ListParagraph"/>
        <w:numPr>
          <w:ilvl w:val="0"/>
          <w:numId w:val="11"/>
        </w:numPr>
        <w:tabs>
          <w:tab w:val="left" w:pos="532"/>
        </w:tabs>
        <w:ind w:left="0" w:firstLine="0"/>
        <w:rPr>
          <w:rFonts w:asciiTheme="minorHAnsi" w:hAnsiTheme="minorHAnsi" w:cstheme="minorHAnsi"/>
          <w:sz w:val="24"/>
          <w:szCs w:val="24"/>
        </w:rPr>
      </w:pPr>
      <w:r w:rsidRPr="002D4671">
        <w:rPr>
          <w:rFonts w:asciiTheme="minorHAnsi" w:hAnsiTheme="minorHAnsi" w:cstheme="minorHAnsi"/>
          <w:sz w:val="24"/>
          <w:szCs w:val="24"/>
        </w:rPr>
        <w:t xml:space="preserve">The Sub-Contractor provided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WSIB Clearance</w:t>
      </w:r>
      <w:r w:rsidRPr="002D4671">
        <w:rPr>
          <w:rFonts w:asciiTheme="minorHAnsi" w:hAnsiTheme="minorHAnsi" w:cstheme="minorHAnsi"/>
          <w:spacing w:val="-32"/>
          <w:sz w:val="24"/>
          <w:szCs w:val="24"/>
        </w:rPr>
        <w:t xml:space="preserve"> </w:t>
      </w:r>
      <w:r w:rsidRPr="002D4671">
        <w:rPr>
          <w:rFonts w:asciiTheme="minorHAnsi" w:hAnsiTheme="minorHAnsi" w:cstheme="minorHAnsi"/>
          <w:sz w:val="24"/>
          <w:szCs w:val="24"/>
        </w:rPr>
        <w:t>Certificate</w:t>
      </w:r>
    </w:p>
    <w:p w:rsidR="00C44125" w:rsidRPr="002D4671" w:rsidRDefault="00C44125" w:rsidP="00C44125">
      <w:pPr>
        <w:pStyle w:val="ListParagraph"/>
        <w:numPr>
          <w:ilvl w:val="0"/>
          <w:numId w:val="11"/>
        </w:numPr>
        <w:tabs>
          <w:tab w:val="left" w:pos="532"/>
        </w:tabs>
        <w:ind w:left="0" w:firstLine="0"/>
        <w:rPr>
          <w:rFonts w:asciiTheme="minorHAnsi" w:hAnsiTheme="minorHAnsi" w:cstheme="minorHAnsi"/>
          <w:sz w:val="24"/>
          <w:szCs w:val="24"/>
        </w:rPr>
      </w:pPr>
      <w:r w:rsidRPr="002D4671">
        <w:rPr>
          <w:rFonts w:asciiTheme="minorHAnsi" w:hAnsiTheme="minorHAnsi" w:cstheme="minorHAnsi"/>
          <w:sz w:val="24"/>
          <w:szCs w:val="24"/>
        </w:rPr>
        <w:t xml:space="preserve">The Sub-Contractor provided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MOL Form</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1000</w:t>
      </w:r>
    </w:p>
    <w:p w:rsidR="00C44125" w:rsidRPr="002D4671" w:rsidRDefault="00C44125" w:rsidP="00C44125">
      <w:pPr>
        <w:pStyle w:val="ListParagraph"/>
        <w:numPr>
          <w:ilvl w:val="0"/>
          <w:numId w:val="11"/>
        </w:numPr>
        <w:tabs>
          <w:tab w:val="left" w:pos="532"/>
        </w:tabs>
        <w:ind w:left="0" w:firstLine="0"/>
        <w:rPr>
          <w:rFonts w:asciiTheme="minorHAnsi" w:hAnsiTheme="minorHAnsi" w:cstheme="minorHAnsi"/>
          <w:sz w:val="24"/>
          <w:szCs w:val="24"/>
        </w:rPr>
      </w:pPr>
      <w:r w:rsidRPr="002D4671">
        <w:rPr>
          <w:rFonts w:asciiTheme="minorHAnsi" w:hAnsiTheme="minorHAnsi" w:cstheme="minorHAnsi"/>
          <w:sz w:val="24"/>
          <w:szCs w:val="24"/>
        </w:rPr>
        <w:t xml:space="preserve">The Sub-Contractor provided a copy of </w:t>
      </w:r>
      <w:r w:rsidRPr="002D4671">
        <w:rPr>
          <w:rFonts w:asciiTheme="minorHAnsi" w:hAnsiTheme="minorHAnsi" w:cstheme="minorHAnsi"/>
          <w:b/>
          <w:sz w:val="24"/>
          <w:szCs w:val="24"/>
        </w:rPr>
        <w:t xml:space="preserve">their </w:t>
      </w:r>
      <w:r w:rsidRPr="002D4671">
        <w:rPr>
          <w:rFonts w:asciiTheme="minorHAnsi" w:hAnsiTheme="minorHAnsi" w:cstheme="minorHAnsi"/>
          <w:sz w:val="24"/>
          <w:szCs w:val="24"/>
        </w:rPr>
        <w:t>Liability</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Insurance</w:t>
      </w:r>
    </w:p>
    <w:p w:rsidR="002D4671" w:rsidRDefault="00C44125" w:rsidP="002D4671">
      <w:pPr>
        <w:pStyle w:val="ListParagraph"/>
        <w:numPr>
          <w:ilvl w:val="0"/>
          <w:numId w:val="11"/>
        </w:numPr>
        <w:tabs>
          <w:tab w:val="left" w:pos="532"/>
        </w:tabs>
        <w:ind w:left="0" w:right="-563" w:firstLine="0"/>
        <w:rPr>
          <w:rFonts w:asciiTheme="minorHAnsi" w:hAnsiTheme="minorHAnsi" w:cstheme="minorHAnsi"/>
          <w:sz w:val="24"/>
          <w:szCs w:val="24"/>
        </w:rPr>
      </w:pPr>
      <w:r w:rsidRPr="002D4671">
        <w:rPr>
          <w:rFonts w:asciiTheme="minorHAnsi" w:hAnsiTheme="minorHAnsi" w:cstheme="minorHAnsi"/>
          <w:sz w:val="24"/>
          <w:szCs w:val="24"/>
        </w:rPr>
        <w:t xml:space="preserve">The Sub-Contractor informed Danosh immediately following any injury to any of their personnel </w:t>
      </w:r>
    </w:p>
    <w:p w:rsidR="002D4671" w:rsidRDefault="002D4671" w:rsidP="002D4671">
      <w:pPr>
        <w:pStyle w:val="ListParagraph"/>
        <w:tabs>
          <w:tab w:val="left" w:pos="532"/>
        </w:tabs>
        <w:ind w:left="0" w:right="-563" w:firstLine="0"/>
        <w:rPr>
          <w:rFonts w:asciiTheme="minorHAnsi" w:hAnsiTheme="minorHAnsi" w:cstheme="minorHAnsi"/>
          <w:sz w:val="24"/>
          <w:szCs w:val="24"/>
        </w:rPr>
      </w:pPr>
    </w:p>
    <w:p w:rsidR="00C44125" w:rsidRPr="002D4671" w:rsidRDefault="00C44125" w:rsidP="002D4671">
      <w:pPr>
        <w:pStyle w:val="ListParagraph"/>
        <w:tabs>
          <w:tab w:val="left" w:pos="532"/>
        </w:tabs>
        <w:ind w:left="0" w:right="-563" w:firstLine="0"/>
        <w:rPr>
          <w:rFonts w:asciiTheme="minorHAnsi" w:hAnsiTheme="minorHAnsi" w:cstheme="minorHAnsi"/>
          <w:sz w:val="24"/>
          <w:szCs w:val="24"/>
        </w:rPr>
      </w:pPr>
      <w:r w:rsidRPr="002D4671">
        <w:rPr>
          <w:rFonts w:asciiTheme="minorHAnsi" w:hAnsiTheme="minorHAnsi" w:cstheme="minorHAnsi"/>
          <w:sz w:val="24"/>
          <w:szCs w:val="24"/>
        </w:rPr>
        <w:t xml:space="preserve">The following </w:t>
      </w:r>
      <w:r w:rsidRPr="002D4671">
        <w:rPr>
          <w:rFonts w:asciiTheme="minorHAnsi" w:hAnsiTheme="minorHAnsi" w:cstheme="minorHAnsi"/>
          <w:sz w:val="24"/>
          <w:szCs w:val="24"/>
          <w:u w:val="single"/>
        </w:rPr>
        <w:t>generic hazards</w:t>
      </w:r>
      <w:r w:rsidRPr="002D4671">
        <w:rPr>
          <w:rFonts w:asciiTheme="minorHAnsi" w:hAnsiTheme="minorHAnsi" w:cstheme="minorHAnsi"/>
          <w:sz w:val="24"/>
          <w:szCs w:val="24"/>
        </w:rPr>
        <w:t xml:space="preserve"> have been reviewed and comments provide compliance</w:t>
      </w:r>
      <w:r w:rsidRPr="002D4671">
        <w:rPr>
          <w:rFonts w:asciiTheme="minorHAnsi" w:hAnsiTheme="minorHAnsi" w:cstheme="minorHAnsi"/>
          <w:spacing w:val="-25"/>
          <w:sz w:val="24"/>
          <w:szCs w:val="24"/>
        </w:rPr>
        <w:t xml:space="preserve"> </w:t>
      </w:r>
      <w:r w:rsidRPr="002D4671">
        <w:rPr>
          <w:rFonts w:asciiTheme="minorHAnsi" w:hAnsiTheme="minorHAnsi" w:cstheme="minorHAnsi"/>
          <w:sz w:val="24"/>
          <w:szCs w:val="24"/>
        </w:rPr>
        <w:t>notes:</w:t>
      </w:r>
    </w:p>
    <w:p w:rsidR="00C44125" w:rsidRPr="002D4671" w:rsidRDefault="002D4671" w:rsidP="00C44125">
      <w:pPr>
        <w:pStyle w:val="BodyText"/>
        <w:ind w:left="0"/>
        <w:rPr>
          <w:rFonts w:asciiTheme="minorHAnsi" w:hAnsiTheme="minorHAnsi" w:cstheme="minorHAnsi"/>
          <w:sz w:val="24"/>
          <w:szCs w:val="24"/>
        </w:rPr>
      </w:pPr>
      <w:r w:rsidRPr="002D4671">
        <w:rPr>
          <w:rFonts w:asciiTheme="minorHAnsi" w:hAnsiTheme="minorHAnsi" w:cstheme="minorHAnsi"/>
          <w:noProof/>
          <w:sz w:val="24"/>
          <w:szCs w:val="24"/>
          <w:lang w:val="en-CA" w:eastAsia="en-CA" w:bidi="ar-SA"/>
        </w:rPr>
        <mc:AlternateContent>
          <mc:Choice Requires="wps">
            <w:drawing>
              <wp:anchor distT="0" distB="0" distL="114300" distR="114300" simplePos="0" relativeHeight="251659264" behindDoc="0" locked="0" layoutInCell="1" allowOverlap="1" wp14:anchorId="341FCB54" wp14:editId="42C81E7F">
                <wp:simplePos x="0" y="0"/>
                <wp:positionH relativeFrom="page">
                  <wp:posOffset>841248</wp:posOffset>
                </wp:positionH>
                <wp:positionV relativeFrom="paragraph">
                  <wp:posOffset>76835</wp:posOffset>
                </wp:positionV>
                <wp:extent cx="6456680" cy="1706880"/>
                <wp:effectExtent l="0" t="0" r="1270" b="7620"/>
                <wp:wrapNone/>
                <wp:docPr id="2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170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5077"/>
                            </w:tblGrid>
                            <w:tr w:rsidR="00C44125" w:rsidTr="002D4671">
                              <w:trPr>
                                <w:trHeight w:val="441"/>
                              </w:trPr>
                              <w:tc>
                                <w:tcPr>
                                  <w:tcW w:w="5077" w:type="dxa"/>
                                  <w:vAlign w:val="center"/>
                                </w:tcPr>
                                <w:p w:rsidR="00C44125" w:rsidRPr="002D4671" w:rsidRDefault="00C44125" w:rsidP="002D4671">
                                  <w:pPr>
                                    <w:pStyle w:val="TableParagraph"/>
                                    <w:numPr>
                                      <w:ilvl w:val="0"/>
                                      <w:numId w:val="21"/>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Trenching &amp;</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Excavations</w:t>
                                  </w:r>
                                </w:p>
                              </w:tc>
                              <w:tc>
                                <w:tcPr>
                                  <w:tcW w:w="5077" w:type="dxa"/>
                                  <w:vAlign w:val="center"/>
                                </w:tcPr>
                                <w:p w:rsidR="00C44125" w:rsidRPr="002D4671" w:rsidRDefault="00C44125" w:rsidP="002D4671">
                                  <w:pPr>
                                    <w:pStyle w:val="TableParagraph"/>
                                    <w:numPr>
                                      <w:ilvl w:val="0"/>
                                      <w:numId w:val="20"/>
                                    </w:numPr>
                                    <w:tabs>
                                      <w:tab w:val="left" w:pos="270"/>
                                    </w:tabs>
                                    <w:spacing w:line="219" w:lineRule="exact"/>
                                    <w:rPr>
                                      <w:rFonts w:asciiTheme="minorHAnsi" w:hAnsiTheme="minorHAnsi" w:cstheme="minorHAnsi"/>
                                      <w:sz w:val="24"/>
                                      <w:szCs w:val="24"/>
                                    </w:rPr>
                                  </w:pPr>
                                  <w:r w:rsidRPr="002D4671">
                                    <w:rPr>
                                      <w:rFonts w:asciiTheme="minorHAnsi" w:hAnsiTheme="minorHAnsi" w:cstheme="minorHAnsi"/>
                                      <w:sz w:val="24"/>
                                      <w:szCs w:val="24"/>
                                    </w:rPr>
                                    <w:t>Tunnels/Shafts/Cofferdams</w:t>
                                  </w:r>
                                </w:p>
                              </w:tc>
                            </w:tr>
                            <w:tr w:rsidR="00C44125" w:rsidTr="002D4671">
                              <w:trPr>
                                <w:trHeight w:val="441"/>
                              </w:trPr>
                              <w:tc>
                                <w:tcPr>
                                  <w:tcW w:w="5077" w:type="dxa"/>
                                  <w:vAlign w:val="center"/>
                                </w:tcPr>
                                <w:p w:rsidR="00C44125" w:rsidRPr="002D4671" w:rsidRDefault="00C44125" w:rsidP="002D4671">
                                  <w:pPr>
                                    <w:pStyle w:val="TableParagraph"/>
                                    <w:numPr>
                                      <w:ilvl w:val="0"/>
                                      <w:numId w:val="19"/>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Material</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Handling</w:t>
                                  </w:r>
                                </w:p>
                              </w:tc>
                              <w:tc>
                                <w:tcPr>
                                  <w:tcW w:w="5077" w:type="dxa"/>
                                  <w:vAlign w:val="center"/>
                                </w:tcPr>
                                <w:p w:rsidR="00C44125" w:rsidRPr="002D4671" w:rsidRDefault="00C44125" w:rsidP="002D4671">
                                  <w:pPr>
                                    <w:pStyle w:val="TableParagraph"/>
                                    <w:numPr>
                                      <w:ilvl w:val="0"/>
                                      <w:numId w:val="18"/>
                                    </w:numPr>
                                    <w:tabs>
                                      <w:tab w:val="left" w:pos="319"/>
                                    </w:tabs>
                                    <w:spacing w:line="219" w:lineRule="exact"/>
                                    <w:ind w:hanging="211"/>
                                    <w:rPr>
                                      <w:rFonts w:asciiTheme="minorHAnsi" w:hAnsiTheme="minorHAnsi" w:cstheme="minorHAnsi"/>
                                      <w:sz w:val="24"/>
                                      <w:szCs w:val="24"/>
                                    </w:rPr>
                                  </w:pPr>
                                  <w:r w:rsidRPr="002D4671">
                                    <w:rPr>
                                      <w:rFonts w:asciiTheme="minorHAnsi" w:hAnsiTheme="minorHAnsi" w:cstheme="minorHAnsi"/>
                                      <w:sz w:val="24"/>
                                      <w:szCs w:val="24"/>
                                    </w:rPr>
                                    <w:t>Confined</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Spaces</w:t>
                                  </w:r>
                                </w:p>
                              </w:tc>
                            </w:tr>
                            <w:tr w:rsidR="00C44125" w:rsidTr="002D4671">
                              <w:trPr>
                                <w:trHeight w:val="441"/>
                              </w:trPr>
                              <w:tc>
                                <w:tcPr>
                                  <w:tcW w:w="5077" w:type="dxa"/>
                                  <w:vAlign w:val="center"/>
                                </w:tcPr>
                                <w:p w:rsidR="00C44125" w:rsidRPr="002D4671" w:rsidRDefault="00C44125" w:rsidP="002D4671">
                                  <w:pPr>
                                    <w:pStyle w:val="TableParagraph"/>
                                    <w:numPr>
                                      <w:ilvl w:val="0"/>
                                      <w:numId w:val="17"/>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Hoisting and Lifting</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Devices</w:t>
                                  </w:r>
                                </w:p>
                              </w:tc>
                              <w:tc>
                                <w:tcPr>
                                  <w:tcW w:w="5077" w:type="dxa"/>
                                  <w:vAlign w:val="center"/>
                                </w:tcPr>
                                <w:p w:rsidR="00C44125" w:rsidRPr="002D4671" w:rsidRDefault="00C44125" w:rsidP="002D4671">
                                  <w:pPr>
                                    <w:pStyle w:val="TableParagraph"/>
                                    <w:numPr>
                                      <w:ilvl w:val="0"/>
                                      <w:numId w:val="16"/>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Working at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Heights</w:t>
                                  </w:r>
                                </w:p>
                              </w:tc>
                            </w:tr>
                            <w:tr w:rsidR="00C44125" w:rsidTr="002D4671">
                              <w:trPr>
                                <w:trHeight w:val="441"/>
                              </w:trPr>
                              <w:tc>
                                <w:tcPr>
                                  <w:tcW w:w="5077" w:type="dxa"/>
                                  <w:vAlign w:val="center"/>
                                </w:tcPr>
                                <w:p w:rsidR="00C44125" w:rsidRPr="002D4671" w:rsidRDefault="00C44125" w:rsidP="002D4671">
                                  <w:pPr>
                                    <w:pStyle w:val="TableParagraph"/>
                                    <w:numPr>
                                      <w:ilvl w:val="0"/>
                                      <w:numId w:val="15"/>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 adjacent to</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Utilities</w:t>
                                  </w:r>
                                </w:p>
                              </w:tc>
                              <w:tc>
                                <w:tcPr>
                                  <w:tcW w:w="5077" w:type="dxa"/>
                                  <w:vAlign w:val="center"/>
                                </w:tcPr>
                                <w:p w:rsidR="00C44125" w:rsidRPr="002D4671" w:rsidRDefault="00C44125" w:rsidP="002D4671">
                                  <w:pPr>
                                    <w:pStyle w:val="TableParagraph"/>
                                    <w:numPr>
                                      <w:ilvl w:val="0"/>
                                      <w:numId w:val="14"/>
                                    </w:numPr>
                                    <w:tabs>
                                      <w:tab w:val="left" w:pos="319"/>
                                    </w:tabs>
                                    <w:spacing w:line="219" w:lineRule="exact"/>
                                    <w:ind w:hanging="211"/>
                                    <w:rPr>
                                      <w:rFonts w:asciiTheme="minorHAnsi" w:hAnsiTheme="minorHAnsi" w:cstheme="minorHAnsi"/>
                                      <w:sz w:val="24"/>
                                      <w:szCs w:val="24"/>
                                    </w:rPr>
                                  </w:pPr>
                                  <w:r w:rsidRPr="002D4671">
                                    <w:rPr>
                                      <w:rFonts w:asciiTheme="minorHAnsi" w:hAnsiTheme="minorHAnsi" w:cstheme="minorHAnsi"/>
                                      <w:sz w:val="24"/>
                                      <w:szCs w:val="24"/>
                                    </w:rPr>
                                    <w:t>Use of Power</w:t>
                                  </w:r>
                                  <w:r w:rsidRPr="002D4671">
                                    <w:rPr>
                                      <w:rFonts w:asciiTheme="minorHAnsi" w:hAnsiTheme="minorHAnsi" w:cstheme="minorHAnsi"/>
                                      <w:spacing w:val="-1"/>
                                      <w:sz w:val="24"/>
                                      <w:szCs w:val="24"/>
                                    </w:rPr>
                                    <w:t xml:space="preserve"> </w:t>
                                  </w:r>
                                  <w:r w:rsidRPr="002D4671">
                                    <w:rPr>
                                      <w:rFonts w:asciiTheme="minorHAnsi" w:hAnsiTheme="minorHAnsi" w:cstheme="minorHAnsi"/>
                                      <w:sz w:val="24"/>
                                      <w:szCs w:val="24"/>
                                    </w:rPr>
                                    <w:t>tools</w:t>
                                  </w:r>
                                </w:p>
                              </w:tc>
                            </w:tr>
                            <w:tr w:rsidR="00C44125" w:rsidTr="002D4671">
                              <w:trPr>
                                <w:trHeight w:val="441"/>
                              </w:trPr>
                              <w:tc>
                                <w:tcPr>
                                  <w:tcW w:w="5077" w:type="dxa"/>
                                  <w:vAlign w:val="center"/>
                                </w:tcPr>
                                <w:p w:rsidR="00C44125" w:rsidRPr="002D4671" w:rsidRDefault="00C44125" w:rsidP="002D4671">
                                  <w:pPr>
                                    <w:pStyle w:val="TableParagraph"/>
                                    <w:numPr>
                                      <w:ilvl w:val="0"/>
                                      <w:numId w:val="13"/>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Moving Equipment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Hazards</w:t>
                                  </w:r>
                                </w:p>
                              </w:tc>
                              <w:tc>
                                <w:tcPr>
                                  <w:tcW w:w="5077" w:type="dxa"/>
                                  <w:vAlign w:val="center"/>
                                </w:tcPr>
                                <w:p w:rsidR="00C44125" w:rsidRPr="002D4671" w:rsidRDefault="00C44125" w:rsidP="002D4671">
                                  <w:pPr>
                                    <w:pStyle w:val="TableParagraph"/>
                                    <w:numPr>
                                      <w:ilvl w:val="0"/>
                                      <w:numId w:val="12"/>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Working in</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Traffic</w:t>
                                  </w:r>
                                </w:p>
                              </w:tc>
                            </w:tr>
                            <w:tr w:rsidR="00C44125" w:rsidTr="002D4671">
                              <w:trPr>
                                <w:trHeight w:val="414"/>
                              </w:trPr>
                              <w:tc>
                                <w:tcPr>
                                  <w:tcW w:w="5077" w:type="dxa"/>
                                </w:tcPr>
                                <w:p w:rsidR="00C44125" w:rsidRDefault="00C44125">
                                  <w:pPr>
                                    <w:pStyle w:val="TableParagraph"/>
                                    <w:rPr>
                                      <w:rFonts w:ascii="Times New Roman"/>
                                      <w:sz w:val="18"/>
                                    </w:rPr>
                                  </w:pPr>
                                </w:p>
                              </w:tc>
                              <w:tc>
                                <w:tcPr>
                                  <w:tcW w:w="5077" w:type="dxa"/>
                                </w:tcPr>
                                <w:p w:rsidR="00C44125" w:rsidRDefault="00C44125">
                                  <w:pPr>
                                    <w:pStyle w:val="TableParagraph"/>
                                    <w:rPr>
                                      <w:rFonts w:ascii="Times New Roman"/>
                                      <w:sz w:val="18"/>
                                    </w:rPr>
                                  </w:pPr>
                                </w:p>
                              </w:tc>
                            </w:tr>
                          </w:tbl>
                          <w:p w:rsidR="00C44125" w:rsidRDefault="00C44125" w:rsidP="00C44125">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4" o:spid="_x0000_s1026" type="#_x0000_t202" style="position:absolute;margin-left:66.25pt;margin-top:6.05pt;width:508.4pt;height:13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XsrwIAAK4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7"/>
                        <w:gridCol w:w="5077"/>
                      </w:tblGrid>
                      <w:tr w:rsidR="00C44125" w:rsidTr="002D4671">
                        <w:trPr>
                          <w:trHeight w:val="441"/>
                        </w:trPr>
                        <w:tc>
                          <w:tcPr>
                            <w:tcW w:w="5077" w:type="dxa"/>
                            <w:vAlign w:val="center"/>
                          </w:tcPr>
                          <w:p w:rsidR="00C44125" w:rsidRPr="002D4671" w:rsidRDefault="00C44125" w:rsidP="002D4671">
                            <w:pPr>
                              <w:pStyle w:val="TableParagraph"/>
                              <w:numPr>
                                <w:ilvl w:val="0"/>
                                <w:numId w:val="21"/>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Trenching &amp;</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Excavations</w:t>
                            </w:r>
                          </w:p>
                        </w:tc>
                        <w:tc>
                          <w:tcPr>
                            <w:tcW w:w="5077" w:type="dxa"/>
                            <w:vAlign w:val="center"/>
                          </w:tcPr>
                          <w:p w:rsidR="00C44125" w:rsidRPr="002D4671" w:rsidRDefault="00C44125" w:rsidP="002D4671">
                            <w:pPr>
                              <w:pStyle w:val="TableParagraph"/>
                              <w:numPr>
                                <w:ilvl w:val="0"/>
                                <w:numId w:val="20"/>
                              </w:numPr>
                              <w:tabs>
                                <w:tab w:val="left" w:pos="270"/>
                              </w:tabs>
                              <w:spacing w:line="219" w:lineRule="exact"/>
                              <w:rPr>
                                <w:rFonts w:asciiTheme="minorHAnsi" w:hAnsiTheme="minorHAnsi" w:cstheme="minorHAnsi"/>
                                <w:sz w:val="24"/>
                                <w:szCs w:val="24"/>
                              </w:rPr>
                            </w:pPr>
                            <w:r w:rsidRPr="002D4671">
                              <w:rPr>
                                <w:rFonts w:asciiTheme="minorHAnsi" w:hAnsiTheme="minorHAnsi" w:cstheme="minorHAnsi"/>
                                <w:sz w:val="24"/>
                                <w:szCs w:val="24"/>
                              </w:rPr>
                              <w:t>Tunnels/Shafts/Cofferdams</w:t>
                            </w:r>
                          </w:p>
                        </w:tc>
                      </w:tr>
                      <w:tr w:rsidR="00C44125" w:rsidTr="002D4671">
                        <w:trPr>
                          <w:trHeight w:val="441"/>
                        </w:trPr>
                        <w:tc>
                          <w:tcPr>
                            <w:tcW w:w="5077" w:type="dxa"/>
                            <w:vAlign w:val="center"/>
                          </w:tcPr>
                          <w:p w:rsidR="00C44125" w:rsidRPr="002D4671" w:rsidRDefault="00C44125" w:rsidP="002D4671">
                            <w:pPr>
                              <w:pStyle w:val="TableParagraph"/>
                              <w:numPr>
                                <w:ilvl w:val="0"/>
                                <w:numId w:val="19"/>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Material</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Handling</w:t>
                            </w:r>
                          </w:p>
                        </w:tc>
                        <w:tc>
                          <w:tcPr>
                            <w:tcW w:w="5077" w:type="dxa"/>
                            <w:vAlign w:val="center"/>
                          </w:tcPr>
                          <w:p w:rsidR="00C44125" w:rsidRPr="002D4671" w:rsidRDefault="00C44125" w:rsidP="002D4671">
                            <w:pPr>
                              <w:pStyle w:val="TableParagraph"/>
                              <w:numPr>
                                <w:ilvl w:val="0"/>
                                <w:numId w:val="18"/>
                              </w:numPr>
                              <w:tabs>
                                <w:tab w:val="left" w:pos="319"/>
                              </w:tabs>
                              <w:spacing w:line="219" w:lineRule="exact"/>
                              <w:ind w:hanging="211"/>
                              <w:rPr>
                                <w:rFonts w:asciiTheme="minorHAnsi" w:hAnsiTheme="minorHAnsi" w:cstheme="minorHAnsi"/>
                                <w:sz w:val="24"/>
                                <w:szCs w:val="24"/>
                              </w:rPr>
                            </w:pPr>
                            <w:r w:rsidRPr="002D4671">
                              <w:rPr>
                                <w:rFonts w:asciiTheme="minorHAnsi" w:hAnsiTheme="minorHAnsi" w:cstheme="minorHAnsi"/>
                                <w:sz w:val="24"/>
                                <w:szCs w:val="24"/>
                              </w:rPr>
                              <w:t>Confined</w:t>
                            </w:r>
                            <w:r w:rsidRPr="002D4671">
                              <w:rPr>
                                <w:rFonts w:asciiTheme="minorHAnsi" w:hAnsiTheme="minorHAnsi" w:cstheme="minorHAnsi"/>
                                <w:spacing w:val="-2"/>
                                <w:sz w:val="24"/>
                                <w:szCs w:val="24"/>
                              </w:rPr>
                              <w:t xml:space="preserve"> </w:t>
                            </w:r>
                            <w:r w:rsidRPr="002D4671">
                              <w:rPr>
                                <w:rFonts w:asciiTheme="minorHAnsi" w:hAnsiTheme="minorHAnsi" w:cstheme="minorHAnsi"/>
                                <w:sz w:val="24"/>
                                <w:szCs w:val="24"/>
                              </w:rPr>
                              <w:t>Spaces</w:t>
                            </w:r>
                          </w:p>
                        </w:tc>
                      </w:tr>
                      <w:tr w:rsidR="00C44125" w:rsidTr="002D4671">
                        <w:trPr>
                          <w:trHeight w:val="441"/>
                        </w:trPr>
                        <w:tc>
                          <w:tcPr>
                            <w:tcW w:w="5077" w:type="dxa"/>
                            <w:vAlign w:val="center"/>
                          </w:tcPr>
                          <w:p w:rsidR="00C44125" w:rsidRPr="002D4671" w:rsidRDefault="00C44125" w:rsidP="002D4671">
                            <w:pPr>
                              <w:pStyle w:val="TableParagraph"/>
                              <w:numPr>
                                <w:ilvl w:val="0"/>
                                <w:numId w:val="17"/>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Hoisting and Lifting</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Devices</w:t>
                            </w:r>
                          </w:p>
                        </w:tc>
                        <w:tc>
                          <w:tcPr>
                            <w:tcW w:w="5077" w:type="dxa"/>
                            <w:vAlign w:val="center"/>
                          </w:tcPr>
                          <w:p w:rsidR="00C44125" w:rsidRPr="002D4671" w:rsidRDefault="00C44125" w:rsidP="002D4671">
                            <w:pPr>
                              <w:pStyle w:val="TableParagraph"/>
                              <w:numPr>
                                <w:ilvl w:val="0"/>
                                <w:numId w:val="16"/>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Working at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Heights</w:t>
                            </w:r>
                          </w:p>
                        </w:tc>
                      </w:tr>
                      <w:tr w:rsidR="00C44125" w:rsidTr="002D4671">
                        <w:trPr>
                          <w:trHeight w:val="441"/>
                        </w:trPr>
                        <w:tc>
                          <w:tcPr>
                            <w:tcW w:w="5077" w:type="dxa"/>
                            <w:vAlign w:val="center"/>
                          </w:tcPr>
                          <w:p w:rsidR="00C44125" w:rsidRPr="002D4671" w:rsidRDefault="00C44125" w:rsidP="002D4671">
                            <w:pPr>
                              <w:pStyle w:val="TableParagraph"/>
                              <w:numPr>
                                <w:ilvl w:val="0"/>
                                <w:numId w:val="15"/>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 adjacent to</w:t>
                            </w:r>
                            <w:r w:rsidRPr="002D4671">
                              <w:rPr>
                                <w:rFonts w:asciiTheme="minorHAnsi" w:hAnsiTheme="minorHAnsi" w:cstheme="minorHAnsi"/>
                                <w:spacing w:val="-4"/>
                                <w:sz w:val="24"/>
                                <w:szCs w:val="24"/>
                              </w:rPr>
                              <w:t xml:space="preserve"> </w:t>
                            </w:r>
                            <w:r w:rsidRPr="002D4671">
                              <w:rPr>
                                <w:rFonts w:asciiTheme="minorHAnsi" w:hAnsiTheme="minorHAnsi" w:cstheme="minorHAnsi"/>
                                <w:sz w:val="24"/>
                                <w:szCs w:val="24"/>
                              </w:rPr>
                              <w:t>Utilities</w:t>
                            </w:r>
                          </w:p>
                        </w:tc>
                        <w:tc>
                          <w:tcPr>
                            <w:tcW w:w="5077" w:type="dxa"/>
                            <w:vAlign w:val="center"/>
                          </w:tcPr>
                          <w:p w:rsidR="00C44125" w:rsidRPr="002D4671" w:rsidRDefault="00C44125" w:rsidP="002D4671">
                            <w:pPr>
                              <w:pStyle w:val="TableParagraph"/>
                              <w:numPr>
                                <w:ilvl w:val="0"/>
                                <w:numId w:val="14"/>
                              </w:numPr>
                              <w:tabs>
                                <w:tab w:val="left" w:pos="319"/>
                              </w:tabs>
                              <w:spacing w:line="219" w:lineRule="exact"/>
                              <w:ind w:hanging="211"/>
                              <w:rPr>
                                <w:rFonts w:asciiTheme="minorHAnsi" w:hAnsiTheme="minorHAnsi" w:cstheme="minorHAnsi"/>
                                <w:sz w:val="24"/>
                                <w:szCs w:val="24"/>
                              </w:rPr>
                            </w:pPr>
                            <w:r w:rsidRPr="002D4671">
                              <w:rPr>
                                <w:rFonts w:asciiTheme="minorHAnsi" w:hAnsiTheme="minorHAnsi" w:cstheme="minorHAnsi"/>
                                <w:sz w:val="24"/>
                                <w:szCs w:val="24"/>
                              </w:rPr>
                              <w:t>Use of Power</w:t>
                            </w:r>
                            <w:r w:rsidRPr="002D4671">
                              <w:rPr>
                                <w:rFonts w:asciiTheme="minorHAnsi" w:hAnsiTheme="minorHAnsi" w:cstheme="minorHAnsi"/>
                                <w:spacing w:val="-1"/>
                                <w:sz w:val="24"/>
                                <w:szCs w:val="24"/>
                              </w:rPr>
                              <w:t xml:space="preserve"> </w:t>
                            </w:r>
                            <w:r w:rsidRPr="002D4671">
                              <w:rPr>
                                <w:rFonts w:asciiTheme="minorHAnsi" w:hAnsiTheme="minorHAnsi" w:cstheme="minorHAnsi"/>
                                <w:sz w:val="24"/>
                                <w:szCs w:val="24"/>
                              </w:rPr>
                              <w:t>tools</w:t>
                            </w:r>
                          </w:p>
                        </w:tc>
                      </w:tr>
                      <w:tr w:rsidR="00C44125" w:rsidTr="002D4671">
                        <w:trPr>
                          <w:trHeight w:val="441"/>
                        </w:trPr>
                        <w:tc>
                          <w:tcPr>
                            <w:tcW w:w="5077" w:type="dxa"/>
                            <w:vAlign w:val="center"/>
                          </w:tcPr>
                          <w:p w:rsidR="00C44125" w:rsidRPr="002D4671" w:rsidRDefault="00C44125" w:rsidP="002D4671">
                            <w:pPr>
                              <w:pStyle w:val="TableParagraph"/>
                              <w:numPr>
                                <w:ilvl w:val="0"/>
                                <w:numId w:val="13"/>
                              </w:numPr>
                              <w:tabs>
                                <w:tab w:val="left" w:pos="319"/>
                              </w:tabs>
                              <w:spacing w:line="219" w:lineRule="exact"/>
                              <w:rPr>
                                <w:rFonts w:asciiTheme="minorHAnsi" w:hAnsiTheme="minorHAnsi" w:cstheme="minorHAnsi"/>
                                <w:sz w:val="24"/>
                                <w:szCs w:val="24"/>
                              </w:rPr>
                            </w:pPr>
                            <w:r w:rsidRPr="002D4671">
                              <w:rPr>
                                <w:rFonts w:asciiTheme="minorHAnsi" w:hAnsiTheme="minorHAnsi" w:cstheme="minorHAnsi"/>
                                <w:sz w:val="24"/>
                                <w:szCs w:val="24"/>
                              </w:rPr>
                              <w:t>Moving Equipment</w:t>
                            </w:r>
                            <w:r w:rsidRPr="002D4671">
                              <w:rPr>
                                <w:rFonts w:asciiTheme="minorHAnsi" w:hAnsiTheme="minorHAnsi" w:cstheme="minorHAnsi"/>
                                <w:spacing w:val="-5"/>
                                <w:sz w:val="24"/>
                                <w:szCs w:val="24"/>
                              </w:rPr>
                              <w:t xml:space="preserve"> </w:t>
                            </w:r>
                            <w:r w:rsidRPr="002D4671">
                              <w:rPr>
                                <w:rFonts w:asciiTheme="minorHAnsi" w:hAnsiTheme="minorHAnsi" w:cstheme="minorHAnsi"/>
                                <w:sz w:val="24"/>
                                <w:szCs w:val="24"/>
                              </w:rPr>
                              <w:t>Hazards</w:t>
                            </w:r>
                          </w:p>
                        </w:tc>
                        <w:tc>
                          <w:tcPr>
                            <w:tcW w:w="5077" w:type="dxa"/>
                            <w:vAlign w:val="center"/>
                          </w:tcPr>
                          <w:p w:rsidR="00C44125" w:rsidRPr="002D4671" w:rsidRDefault="00C44125" w:rsidP="002D4671">
                            <w:pPr>
                              <w:pStyle w:val="TableParagraph"/>
                              <w:numPr>
                                <w:ilvl w:val="0"/>
                                <w:numId w:val="12"/>
                              </w:numPr>
                              <w:tabs>
                                <w:tab w:val="left" w:pos="322"/>
                              </w:tabs>
                              <w:spacing w:line="219" w:lineRule="exact"/>
                              <w:rPr>
                                <w:rFonts w:asciiTheme="minorHAnsi" w:hAnsiTheme="minorHAnsi" w:cstheme="minorHAnsi"/>
                                <w:sz w:val="24"/>
                                <w:szCs w:val="24"/>
                              </w:rPr>
                            </w:pPr>
                            <w:r w:rsidRPr="002D4671">
                              <w:rPr>
                                <w:rFonts w:asciiTheme="minorHAnsi" w:hAnsiTheme="minorHAnsi" w:cstheme="minorHAnsi"/>
                                <w:sz w:val="24"/>
                                <w:szCs w:val="24"/>
                              </w:rPr>
                              <w:t>Working in</w:t>
                            </w:r>
                            <w:r w:rsidRPr="002D4671">
                              <w:rPr>
                                <w:rFonts w:asciiTheme="minorHAnsi" w:hAnsiTheme="minorHAnsi" w:cstheme="minorHAnsi"/>
                                <w:spacing w:val="-6"/>
                                <w:sz w:val="24"/>
                                <w:szCs w:val="24"/>
                              </w:rPr>
                              <w:t xml:space="preserve"> </w:t>
                            </w:r>
                            <w:r w:rsidRPr="002D4671">
                              <w:rPr>
                                <w:rFonts w:asciiTheme="minorHAnsi" w:hAnsiTheme="minorHAnsi" w:cstheme="minorHAnsi"/>
                                <w:sz w:val="24"/>
                                <w:szCs w:val="24"/>
                              </w:rPr>
                              <w:t>Traffic</w:t>
                            </w:r>
                          </w:p>
                        </w:tc>
                      </w:tr>
                      <w:tr w:rsidR="00C44125" w:rsidTr="002D4671">
                        <w:trPr>
                          <w:trHeight w:val="414"/>
                        </w:trPr>
                        <w:tc>
                          <w:tcPr>
                            <w:tcW w:w="5077" w:type="dxa"/>
                          </w:tcPr>
                          <w:p w:rsidR="00C44125" w:rsidRDefault="00C44125">
                            <w:pPr>
                              <w:pStyle w:val="TableParagraph"/>
                              <w:rPr>
                                <w:rFonts w:ascii="Times New Roman"/>
                                <w:sz w:val="18"/>
                              </w:rPr>
                            </w:pPr>
                          </w:p>
                        </w:tc>
                        <w:tc>
                          <w:tcPr>
                            <w:tcW w:w="5077" w:type="dxa"/>
                          </w:tcPr>
                          <w:p w:rsidR="00C44125" w:rsidRDefault="00C44125">
                            <w:pPr>
                              <w:pStyle w:val="TableParagraph"/>
                              <w:rPr>
                                <w:rFonts w:ascii="Times New Roman"/>
                                <w:sz w:val="18"/>
                              </w:rPr>
                            </w:pPr>
                          </w:p>
                        </w:tc>
                      </w:tr>
                    </w:tbl>
                    <w:p w:rsidR="00C44125" w:rsidRDefault="00C44125" w:rsidP="00C44125">
                      <w:pPr>
                        <w:pStyle w:val="BodyText"/>
                        <w:ind w:left="0"/>
                      </w:pPr>
                    </w:p>
                  </w:txbxContent>
                </v:textbox>
                <w10:wrap anchorx="page"/>
              </v:shape>
            </w:pict>
          </mc:Fallback>
        </mc:AlternateContent>
      </w: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pStyle w:val="BodyText"/>
        <w:ind w:left="0"/>
        <w:rPr>
          <w:rFonts w:asciiTheme="minorHAnsi" w:hAnsiTheme="minorHAnsi" w:cstheme="minorHAnsi"/>
          <w:sz w:val="24"/>
          <w:szCs w:val="24"/>
        </w:rPr>
      </w:pPr>
    </w:p>
    <w:p w:rsidR="00C44125" w:rsidRPr="002D4671" w:rsidRDefault="00C44125" w:rsidP="00C44125">
      <w:pPr>
        <w:rPr>
          <w:rFonts w:asciiTheme="minorHAnsi" w:hAnsiTheme="minorHAnsi" w:cstheme="minorHAnsi"/>
          <w:sz w:val="24"/>
          <w:szCs w:val="24"/>
        </w:rPr>
      </w:pPr>
      <w:r w:rsidRPr="002D4671">
        <w:rPr>
          <w:rFonts w:asciiTheme="minorHAnsi" w:hAnsiTheme="minorHAnsi" w:cstheme="minorHAnsi"/>
          <w:sz w:val="24"/>
          <w:szCs w:val="24"/>
        </w:rPr>
        <w:t>Additional Notes relating to job performance and/or notable occurrences while on the project.</w:t>
      </w: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54"/>
      </w:tblGrid>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2"/>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0"/>
        </w:trPr>
        <w:tc>
          <w:tcPr>
            <w:tcW w:w="10154" w:type="dxa"/>
          </w:tcPr>
          <w:p w:rsidR="00C44125" w:rsidRPr="002D4671" w:rsidRDefault="00C44125" w:rsidP="006868C8">
            <w:pPr>
              <w:pStyle w:val="TableParagraph"/>
              <w:rPr>
                <w:rFonts w:asciiTheme="minorHAnsi" w:hAnsiTheme="minorHAnsi" w:cstheme="minorHAnsi"/>
                <w:sz w:val="24"/>
                <w:szCs w:val="24"/>
              </w:rPr>
            </w:pPr>
          </w:p>
        </w:tc>
      </w:tr>
      <w:tr w:rsidR="00C44125" w:rsidRPr="002D4671" w:rsidTr="006868C8">
        <w:trPr>
          <w:trHeight w:val="221"/>
        </w:trPr>
        <w:tc>
          <w:tcPr>
            <w:tcW w:w="10154" w:type="dxa"/>
          </w:tcPr>
          <w:p w:rsidR="00C44125" w:rsidRPr="002D4671" w:rsidRDefault="00C44125" w:rsidP="006868C8">
            <w:pPr>
              <w:pStyle w:val="TableParagraph"/>
              <w:rPr>
                <w:rFonts w:asciiTheme="minorHAnsi" w:hAnsiTheme="minorHAnsi" w:cstheme="minorHAnsi"/>
                <w:sz w:val="24"/>
                <w:szCs w:val="24"/>
              </w:rPr>
            </w:pPr>
          </w:p>
        </w:tc>
      </w:tr>
    </w:tbl>
    <w:p w:rsidR="00C44125" w:rsidRPr="002D4671" w:rsidRDefault="00C44125" w:rsidP="00C44125">
      <w:pPr>
        <w:ind w:right="578"/>
        <w:rPr>
          <w:rFonts w:asciiTheme="minorHAnsi" w:hAnsiTheme="minorHAnsi" w:cstheme="minorHAnsi"/>
          <w:b/>
          <w:i/>
          <w:sz w:val="24"/>
          <w:szCs w:val="24"/>
        </w:rPr>
      </w:pPr>
      <w:r w:rsidRPr="002D4671">
        <w:rPr>
          <w:rFonts w:asciiTheme="minorHAnsi" w:hAnsiTheme="minorHAnsi" w:cstheme="minorHAnsi"/>
          <w:b/>
          <w:i/>
          <w:sz w:val="24"/>
          <w:szCs w:val="24"/>
        </w:rPr>
        <w:t>When reviewing this form with the Sub-Contractor’s representative, take extra time to ensure the Representative fully comprehends the information being provided. Make sure that you check the boxes and make notes as you discuss each item and you end off with both you and the Representative signing the form.</w:t>
      </w:r>
    </w:p>
    <w:p w:rsidR="00C44125" w:rsidRPr="002D4671" w:rsidRDefault="00C44125" w:rsidP="00C44125">
      <w:pPr>
        <w:pStyle w:val="BodyText"/>
        <w:ind w:left="0"/>
        <w:rPr>
          <w:rFonts w:asciiTheme="minorHAnsi" w:hAnsiTheme="minorHAnsi" w:cstheme="minorHAnsi"/>
          <w:b/>
          <w:i/>
          <w:sz w:val="24"/>
          <w:szCs w:val="24"/>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9"/>
        <w:gridCol w:w="4969"/>
      </w:tblGrid>
      <w:tr w:rsidR="00C44125" w:rsidRPr="002D4671" w:rsidTr="006868C8">
        <w:trPr>
          <w:trHeight w:val="460"/>
        </w:trPr>
        <w:tc>
          <w:tcPr>
            <w:tcW w:w="4969" w:type="dxa"/>
          </w:tcPr>
          <w:p w:rsidR="00C44125" w:rsidRPr="002D4671" w:rsidRDefault="00C44125" w:rsidP="006868C8">
            <w:pPr>
              <w:pStyle w:val="TableParagraph"/>
              <w:rPr>
                <w:rFonts w:asciiTheme="minorHAnsi" w:hAnsiTheme="minorHAnsi" w:cstheme="minorHAnsi"/>
                <w:b/>
                <w:sz w:val="24"/>
                <w:szCs w:val="24"/>
              </w:rPr>
            </w:pPr>
            <w:r w:rsidRPr="002D4671">
              <w:rPr>
                <w:rFonts w:asciiTheme="minorHAnsi" w:hAnsiTheme="minorHAnsi" w:cstheme="minorHAnsi"/>
                <w:b/>
                <w:sz w:val="24"/>
                <w:szCs w:val="24"/>
              </w:rPr>
              <w:t>Danosh Rep Signature</w:t>
            </w:r>
          </w:p>
          <w:p w:rsidR="002D4671" w:rsidRPr="002D4671" w:rsidRDefault="002D4671" w:rsidP="006868C8">
            <w:pPr>
              <w:pStyle w:val="TableParagraph"/>
              <w:rPr>
                <w:rFonts w:asciiTheme="minorHAnsi" w:hAnsiTheme="minorHAnsi" w:cstheme="minorHAnsi"/>
                <w:b/>
                <w:sz w:val="24"/>
                <w:szCs w:val="24"/>
              </w:rPr>
            </w:pPr>
          </w:p>
          <w:p w:rsidR="002D4671" w:rsidRPr="002D4671" w:rsidRDefault="002D4671" w:rsidP="006868C8">
            <w:pPr>
              <w:pStyle w:val="TableParagraph"/>
              <w:rPr>
                <w:rFonts w:asciiTheme="minorHAnsi" w:hAnsiTheme="minorHAnsi" w:cstheme="minorHAnsi"/>
                <w:b/>
                <w:sz w:val="24"/>
                <w:szCs w:val="24"/>
              </w:rPr>
            </w:pPr>
          </w:p>
        </w:tc>
        <w:tc>
          <w:tcPr>
            <w:tcW w:w="4969" w:type="dxa"/>
          </w:tcPr>
          <w:p w:rsidR="00C44125" w:rsidRPr="002D4671" w:rsidRDefault="00C44125" w:rsidP="006868C8">
            <w:pPr>
              <w:pStyle w:val="TableParagraph"/>
              <w:rPr>
                <w:rFonts w:asciiTheme="minorHAnsi" w:hAnsiTheme="minorHAnsi" w:cstheme="minorHAnsi"/>
                <w:b/>
                <w:sz w:val="24"/>
                <w:szCs w:val="24"/>
              </w:rPr>
            </w:pPr>
            <w:r w:rsidRPr="002D4671">
              <w:rPr>
                <w:rFonts w:asciiTheme="minorHAnsi" w:hAnsiTheme="minorHAnsi" w:cstheme="minorHAnsi"/>
                <w:b/>
                <w:sz w:val="24"/>
                <w:szCs w:val="24"/>
              </w:rPr>
              <w:t>Danosh Rep Print / Date</w:t>
            </w:r>
          </w:p>
          <w:p w:rsidR="002D4671" w:rsidRPr="002D4671" w:rsidRDefault="002D4671" w:rsidP="006868C8">
            <w:pPr>
              <w:pStyle w:val="TableParagraph"/>
              <w:rPr>
                <w:rFonts w:asciiTheme="minorHAnsi" w:hAnsiTheme="minorHAnsi" w:cstheme="minorHAnsi"/>
                <w:b/>
                <w:sz w:val="24"/>
                <w:szCs w:val="24"/>
              </w:rPr>
            </w:pPr>
          </w:p>
        </w:tc>
      </w:tr>
      <w:tr w:rsidR="00C44125" w:rsidRPr="002D4671" w:rsidTr="006868C8">
        <w:trPr>
          <w:trHeight w:val="460"/>
        </w:trPr>
        <w:tc>
          <w:tcPr>
            <w:tcW w:w="4969" w:type="dxa"/>
          </w:tcPr>
          <w:p w:rsidR="00C44125" w:rsidRPr="002D4671" w:rsidRDefault="00C44125" w:rsidP="006868C8">
            <w:pPr>
              <w:pStyle w:val="TableParagraph"/>
              <w:rPr>
                <w:rFonts w:asciiTheme="minorHAnsi" w:hAnsiTheme="minorHAnsi" w:cstheme="minorHAnsi"/>
                <w:b/>
                <w:sz w:val="24"/>
                <w:szCs w:val="24"/>
              </w:rPr>
            </w:pPr>
            <w:r w:rsidRPr="002D4671">
              <w:rPr>
                <w:rFonts w:asciiTheme="minorHAnsi" w:hAnsiTheme="minorHAnsi" w:cstheme="minorHAnsi"/>
                <w:b/>
                <w:sz w:val="24"/>
                <w:szCs w:val="24"/>
              </w:rPr>
              <w:t>Sub Rep Signature</w:t>
            </w:r>
          </w:p>
          <w:p w:rsidR="002D4671" w:rsidRPr="002D4671" w:rsidRDefault="002D4671" w:rsidP="006868C8">
            <w:pPr>
              <w:pStyle w:val="TableParagraph"/>
              <w:rPr>
                <w:rFonts w:asciiTheme="minorHAnsi" w:hAnsiTheme="minorHAnsi" w:cstheme="minorHAnsi"/>
                <w:b/>
                <w:sz w:val="24"/>
                <w:szCs w:val="24"/>
              </w:rPr>
            </w:pPr>
          </w:p>
        </w:tc>
        <w:tc>
          <w:tcPr>
            <w:tcW w:w="4969" w:type="dxa"/>
          </w:tcPr>
          <w:p w:rsidR="00C44125" w:rsidRPr="002D4671" w:rsidRDefault="00C44125" w:rsidP="006868C8">
            <w:pPr>
              <w:pStyle w:val="TableParagraph"/>
              <w:rPr>
                <w:rFonts w:asciiTheme="minorHAnsi" w:hAnsiTheme="minorHAnsi" w:cstheme="minorHAnsi"/>
                <w:b/>
                <w:sz w:val="24"/>
                <w:szCs w:val="24"/>
              </w:rPr>
            </w:pPr>
            <w:r w:rsidRPr="002D4671">
              <w:rPr>
                <w:rFonts w:asciiTheme="minorHAnsi" w:hAnsiTheme="minorHAnsi" w:cstheme="minorHAnsi"/>
                <w:b/>
                <w:sz w:val="24"/>
                <w:szCs w:val="24"/>
              </w:rPr>
              <w:t>Sub Rep Print / Date</w:t>
            </w:r>
          </w:p>
          <w:p w:rsidR="002D4671" w:rsidRPr="002D4671" w:rsidRDefault="002D4671" w:rsidP="006868C8">
            <w:pPr>
              <w:pStyle w:val="TableParagraph"/>
              <w:rPr>
                <w:rFonts w:asciiTheme="minorHAnsi" w:hAnsiTheme="minorHAnsi" w:cstheme="minorHAnsi"/>
                <w:b/>
                <w:sz w:val="24"/>
                <w:szCs w:val="24"/>
              </w:rPr>
            </w:pPr>
          </w:p>
          <w:p w:rsidR="002D4671" w:rsidRPr="002D4671" w:rsidRDefault="002D4671" w:rsidP="006868C8">
            <w:pPr>
              <w:pStyle w:val="TableParagraph"/>
              <w:rPr>
                <w:rFonts w:asciiTheme="minorHAnsi" w:hAnsiTheme="minorHAnsi" w:cstheme="minorHAnsi"/>
                <w:b/>
                <w:sz w:val="24"/>
                <w:szCs w:val="24"/>
              </w:rPr>
            </w:pPr>
          </w:p>
        </w:tc>
      </w:tr>
    </w:tbl>
    <w:p w:rsidR="006A305A" w:rsidRPr="002D4671" w:rsidRDefault="00FA4A2D">
      <w:pPr>
        <w:rPr>
          <w:rFonts w:asciiTheme="minorHAnsi" w:hAnsiTheme="minorHAnsi" w:cstheme="minorHAnsi"/>
          <w:sz w:val="24"/>
          <w:szCs w:val="24"/>
        </w:rPr>
      </w:pPr>
    </w:p>
    <w:sectPr w:rsidR="006A305A" w:rsidRPr="002D4671" w:rsidSect="00FA4A2D">
      <w:headerReference w:type="default" r:id="rId8"/>
      <w:footerReference w:type="default" r:id="rId9"/>
      <w:pgSz w:w="12240" w:h="15840"/>
      <w:pgMar w:top="567" w:right="1440" w:bottom="426" w:left="993"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A2D" w:rsidRDefault="00FA4A2D" w:rsidP="00FA4A2D">
      <w:r>
        <w:separator/>
      </w:r>
    </w:p>
  </w:endnote>
  <w:endnote w:type="continuationSeparator" w:id="0">
    <w:p w:rsidR="00FA4A2D" w:rsidRDefault="00FA4A2D" w:rsidP="00FA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2D" w:rsidRDefault="00FA4A2D" w:rsidP="00FA4A2D">
    <w:pPr>
      <w:pStyle w:val="Footer"/>
      <w:pBdr>
        <w:top w:val="single" w:sz="4" w:space="1" w:color="D9D9D9" w:themeColor="background1" w:themeShade="D9"/>
      </w:pBdr>
      <w:tabs>
        <w:tab w:val="clear" w:pos="9360"/>
        <w:tab w:val="right" w:pos="9923"/>
      </w:tabs>
    </w:pPr>
    <w:r>
      <w:t>Version 1.0 April 2018</w:t>
    </w:r>
    <w:r>
      <w:tab/>
    </w:r>
    <w:r>
      <w:tab/>
    </w:r>
    <w:sdt>
      <w:sdtPr>
        <w:id w:val="579956690"/>
        <w:docPartObj>
          <w:docPartGallery w:val="Page Numbers (Bottom of Page)"/>
          <w:docPartUnique/>
        </w:docPartObj>
      </w:sdtPr>
      <w:sdtEndPr>
        <w:rPr>
          <w:color w:val="808080" w:themeColor="background1" w:themeShade="80"/>
          <w:spacing w:val="60"/>
        </w:rPr>
      </w:sdtEndPr>
      <w:sdtContent>
        <w:r>
          <w:fldChar w:fldCharType="begin"/>
        </w:r>
        <w:r>
          <w:instrText xml:space="preserve"> PAGE   \* MERGEFORMAT </w:instrText>
        </w:r>
        <w:r>
          <w:fldChar w:fldCharType="separate"/>
        </w:r>
        <w:r>
          <w:rPr>
            <w:noProof/>
          </w:rPr>
          <w:t>1</w:t>
        </w:r>
        <w:r>
          <w:rPr>
            <w:noProof/>
          </w:rPr>
          <w:fldChar w:fldCharType="end"/>
        </w:r>
        <w:r>
          <w:t xml:space="preserve"> | </w:t>
        </w:r>
        <w:r>
          <w:rPr>
            <w:color w:val="808080" w:themeColor="background1" w:themeShade="80"/>
            <w:spacing w:val="60"/>
          </w:rPr>
          <w:t>Page</w:t>
        </w:r>
      </w:sdtContent>
    </w:sdt>
  </w:p>
  <w:p w:rsidR="00FA4A2D" w:rsidRDefault="00FA4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A2D" w:rsidRDefault="00FA4A2D" w:rsidP="00FA4A2D">
      <w:r>
        <w:separator/>
      </w:r>
    </w:p>
  </w:footnote>
  <w:footnote w:type="continuationSeparator" w:id="0">
    <w:p w:rsidR="00FA4A2D" w:rsidRDefault="00FA4A2D" w:rsidP="00FA4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A2D" w:rsidRDefault="00FA4A2D">
    <w:pPr>
      <w:pStyle w:val="Header"/>
    </w:pPr>
    <w:r>
      <w:rPr>
        <w:noProof/>
        <w:lang w:val="en-CA" w:eastAsia="en-CA" w:bidi="ar-SA"/>
      </w:rPr>
      <w:drawing>
        <wp:inline distT="0" distB="0" distL="0" distR="0" wp14:anchorId="1AC00153" wp14:editId="52FF898B">
          <wp:extent cx="2414016" cy="755904"/>
          <wp:effectExtent l="0" t="0" r="5715" b="635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14721" cy="756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6FB4"/>
    <w:multiLevelType w:val="hybridMultilevel"/>
    <w:tmpl w:val="451E1476"/>
    <w:lvl w:ilvl="0" w:tplc="5386D07C">
      <w:numFmt w:val="bullet"/>
      <w:lvlText w:val=""/>
      <w:lvlJc w:val="left"/>
      <w:pPr>
        <w:ind w:left="320" w:hanging="214"/>
      </w:pPr>
      <w:rPr>
        <w:rFonts w:ascii="Wingdings" w:eastAsia="Wingdings" w:hAnsi="Wingdings" w:cs="Wingdings" w:hint="default"/>
        <w:w w:val="100"/>
        <w:sz w:val="18"/>
        <w:szCs w:val="18"/>
        <w:lang w:val="en-US" w:eastAsia="en-US" w:bidi="en-US"/>
      </w:rPr>
    </w:lvl>
    <w:lvl w:ilvl="1" w:tplc="C38C67C8">
      <w:numFmt w:val="bullet"/>
      <w:lvlText w:val="•"/>
      <w:lvlJc w:val="left"/>
      <w:pPr>
        <w:ind w:left="625" w:hanging="214"/>
      </w:pPr>
      <w:rPr>
        <w:rFonts w:hint="default"/>
        <w:lang w:val="en-US" w:eastAsia="en-US" w:bidi="en-US"/>
      </w:rPr>
    </w:lvl>
    <w:lvl w:ilvl="2" w:tplc="EEAAA226">
      <w:numFmt w:val="bullet"/>
      <w:lvlText w:val="•"/>
      <w:lvlJc w:val="left"/>
      <w:pPr>
        <w:ind w:left="931" w:hanging="214"/>
      </w:pPr>
      <w:rPr>
        <w:rFonts w:hint="default"/>
        <w:lang w:val="en-US" w:eastAsia="en-US" w:bidi="en-US"/>
      </w:rPr>
    </w:lvl>
    <w:lvl w:ilvl="3" w:tplc="3AB6DDB2">
      <w:numFmt w:val="bullet"/>
      <w:lvlText w:val="•"/>
      <w:lvlJc w:val="left"/>
      <w:pPr>
        <w:ind w:left="1236" w:hanging="214"/>
      </w:pPr>
      <w:rPr>
        <w:rFonts w:hint="default"/>
        <w:lang w:val="en-US" w:eastAsia="en-US" w:bidi="en-US"/>
      </w:rPr>
    </w:lvl>
    <w:lvl w:ilvl="4" w:tplc="8C60C2C6">
      <w:numFmt w:val="bullet"/>
      <w:lvlText w:val="•"/>
      <w:lvlJc w:val="left"/>
      <w:pPr>
        <w:ind w:left="1542" w:hanging="214"/>
      </w:pPr>
      <w:rPr>
        <w:rFonts w:hint="default"/>
        <w:lang w:val="en-US" w:eastAsia="en-US" w:bidi="en-US"/>
      </w:rPr>
    </w:lvl>
    <w:lvl w:ilvl="5" w:tplc="CBA4F35E">
      <w:numFmt w:val="bullet"/>
      <w:lvlText w:val="•"/>
      <w:lvlJc w:val="left"/>
      <w:pPr>
        <w:ind w:left="1847" w:hanging="214"/>
      </w:pPr>
      <w:rPr>
        <w:rFonts w:hint="default"/>
        <w:lang w:val="en-US" w:eastAsia="en-US" w:bidi="en-US"/>
      </w:rPr>
    </w:lvl>
    <w:lvl w:ilvl="6" w:tplc="E166955C">
      <w:numFmt w:val="bullet"/>
      <w:lvlText w:val="•"/>
      <w:lvlJc w:val="left"/>
      <w:pPr>
        <w:ind w:left="2153" w:hanging="214"/>
      </w:pPr>
      <w:rPr>
        <w:rFonts w:hint="default"/>
        <w:lang w:val="en-US" w:eastAsia="en-US" w:bidi="en-US"/>
      </w:rPr>
    </w:lvl>
    <w:lvl w:ilvl="7" w:tplc="4E98AC7A">
      <w:numFmt w:val="bullet"/>
      <w:lvlText w:val="•"/>
      <w:lvlJc w:val="left"/>
      <w:pPr>
        <w:ind w:left="2458" w:hanging="214"/>
      </w:pPr>
      <w:rPr>
        <w:rFonts w:hint="default"/>
        <w:lang w:val="en-US" w:eastAsia="en-US" w:bidi="en-US"/>
      </w:rPr>
    </w:lvl>
    <w:lvl w:ilvl="8" w:tplc="4072E034">
      <w:numFmt w:val="bullet"/>
      <w:lvlText w:val="•"/>
      <w:lvlJc w:val="left"/>
      <w:pPr>
        <w:ind w:left="2764" w:hanging="214"/>
      </w:pPr>
      <w:rPr>
        <w:rFonts w:hint="default"/>
        <w:lang w:val="en-US" w:eastAsia="en-US" w:bidi="en-US"/>
      </w:rPr>
    </w:lvl>
  </w:abstractNum>
  <w:abstractNum w:abstractNumId="1">
    <w:nsid w:val="140D680E"/>
    <w:multiLevelType w:val="hybridMultilevel"/>
    <w:tmpl w:val="7B7230F6"/>
    <w:lvl w:ilvl="0" w:tplc="DDBCF7CA">
      <w:numFmt w:val="bullet"/>
      <w:lvlText w:val=""/>
      <w:lvlJc w:val="left"/>
      <w:pPr>
        <w:ind w:left="321" w:hanging="214"/>
      </w:pPr>
      <w:rPr>
        <w:rFonts w:ascii="Wingdings" w:eastAsia="Wingdings" w:hAnsi="Wingdings" w:cs="Wingdings" w:hint="default"/>
        <w:w w:val="100"/>
        <w:sz w:val="18"/>
        <w:szCs w:val="18"/>
        <w:lang w:val="en-US" w:eastAsia="en-US" w:bidi="en-US"/>
      </w:rPr>
    </w:lvl>
    <w:lvl w:ilvl="1" w:tplc="BC4EA15A">
      <w:numFmt w:val="bullet"/>
      <w:lvlText w:val="•"/>
      <w:lvlJc w:val="left"/>
      <w:pPr>
        <w:ind w:left="794" w:hanging="214"/>
      </w:pPr>
      <w:rPr>
        <w:rFonts w:hint="default"/>
        <w:lang w:val="en-US" w:eastAsia="en-US" w:bidi="en-US"/>
      </w:rPr>
    </w:lvl>
    <w:lvl w:ilvl="2" w:tplc="7FE85EFE">
      <w:numFmt w:val="bullet"/>
      <w:lvlText w:val="•"/>
      <w:lvlJc w:val="left"/>
      <w:pPr>
        <w:ind w:left="1269" w:hanging="214"/>
      </w:pPr>
      <w:rPr>
        <w:rFonts w:hint="default"/>
        <w:lang w:val="en-US" w:eastAsia="en-US" w:bidi="en-US"/>
      </w:rPr>
    </w:lvl>
    <w:lvl w:ilvl="3" w:tplc="8B84B6DE">
      <w:numFmt w:val="bullet"/>
      <w:lvlText w:val="•"/>
      <w:lvlJc w:val="left"/>
      <w:pPr>
        <w:ind w:left="1744" w:hanging="214"/>
      </w:pPr>
      <w:rPr>
        <w:rFonts w:hint="default"/>
        <w:lang w:val="en-US" w:eastAsia="en-US" w:bidi="en-US"/>
      </w:rPr>
    </w:lvl>
    <w:lvl w:ilvl="4" w:tplc="DB7CB9C0">
      <w:numFmt w:val="bullet"/>
      <w:lvlText w:val="•"/>
      <w:lvlJc w:val="left"/>
      <w:pPr>
        <w:ind w:left="2218" w:hanging="214"/>
      </w:pPr>
      <w:rPr>
        <w:rFonts w:hint="default"/>
        <w:lang w:val="en-US" w:eastAsia="en-US" w:bidi="en-US"/>
      </w:rPr>
    </w:lvl>
    <w:lvl w:ilvl="5" w:tplc="87F07D48">
      <w:numFmt w:val="bullet"/>
      <w:lvlText w:val="•"/>
      <w:lvlJc w:val="left"/>
      <w:pPr>
        <w:ind w:left="2693" w:hanging="214"/>
      </w:pPr>
      <w:rPr>
        <w:rFonts w:hint="default"/>
        <w:lang w:val="en-US" w:eastAsia="en-US" w:bidi="en-US"/>
      </w:rPr>
    </w:lvl>
    <w:lvl w:ilvl="6" w:tplc="C0CA7556">
      <w:numFmt w:val="bullet"/>
      <w:lvlText w:val="•"/>
      <w:lvlJc w:val="left"/>
      <w:pPr>
        <w:ind w:left="3168" w:hanging="214"/>
      </w:pPr>
      <w:rPr>
        <w:rFonts w:hint="default"/>
        <w:lang w:val="en-US" w:eastAsia="en-US" w:bidi="en-US"/>
      </w:rPr>
    </w:lvl>
    <w:lvl w:ilvl="7" w:tplc="D4A2EEBE">
      <w:numFmt w:val="bullet"/>
      <w:lvlText w:val="•"/>
      <w:lvlJc w:val="left"/>
      <w:pPr>
        <w:ind w:left="3642" w:hanging="214"/>
      </w:pPr>
      <w:rPr>
        <w:rFonts w:hint="default"/>
        <w:lang w:val="en-US" w:eastAsia="en-US" w:bidi="en-US"/>
      </w:rPr>
    </w:lvl>
    <w:lvl w:ilvl="8" w:tplc="AAC25CA0">
      <w:numFmt w:val="bullet"/>
      <w:lvlText w:val="•"/>
      <w:lvlJc w:val="left"/>
      <w:pPr>
        <w:ind w:left="4117" w:hanging="214"/>
      </w:pPr>
      <w:rPr>
        <w:rFonts w:hint="default"/>
        <w:lang w:val="en-US" w:eastAsia="en-US" w:bidi="en-US"/>
      </w:rPr>
    </w:lvl>
  </w:abstractNum>
  <w:abstractNum w:abstractNumId="2">
    <w:nsid w:val="15936565"/>
    <w:multiLevelType w:val="hybridMultilevel"/>
    <w:tmpl w:val="465C9A0A"/>
    <w:lvl w:ilvl="0" w:tplc="221ABC54">
      <w:numFmt w:val="bullet"/>
      <w:lvlText w:val=""/>
      <w:lvlJc w:val="left"/>
      <w:pPr>
        <w:ind w:left="720" w:hanging="360"/>
      </w:pPr>
      <w:rPr>
        <w:rFonts w:ascii="Wingdings" w:eastAsia="Wingdings" w:hAnsi="Wingdings" w:cs="Wingdings" w:hint="default"/>
        <w:w w:val="100"/>
        <w:sz w:val="18"/>
        <w:szCs w:val="18"/>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6D77D86"/>
    <w:multiLevelType w:val="hybridMultilevel"/>
    <w:tmpl w:val="8732EBB4"/>
    <w:lvl w:ilvl="0" w:tplc="221ABC54">
      <w:numFmt w:val="bullet"/>
      <w:lvlText w:val=""/>
      <w:lvlJc w:val="left"/>
      <w:pPr>
        <w:ind w:left="720" w:hanging="360"/>
      </w:pPr>
      <w:rPr>
        <w:rFonts w:ascii="Wingdings" w:eastAsia="Wingdings" w:hAnsi="Wingdings" w:cs="Wingdings" w:hint="default"/>
        <w:w w:val="100"/>
        <w:sz w:val="18"/>
        <w:szCs w:val="18"/>
        <w:lang w:val="en-US" w:eastAsia="en-US" w:bidi="en-US"/>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6760C6"/>
    <w:multiLevelType w:val="hybridMultilevel"/>
    <w:tmpl w:val="94C25898"/>
    <w:lvl w:ilvl="0" w:tplc="46802728">
      <w:numFmt w:val="bullet"/>
      <w:lvlText w:val=""/>
      <w:lvlJc w:val="left"/>
      <w:pPr>
        <w:ind w:left="318" w:hanging="212"/>
      </w:pPr>
      <w:rPr>
        <w:rFonts w:ascii="Wingdings" w:eastAsia="Wingdings" w:hAnsi="Wingdings" w:cs="Wingdings" w:hint="default"/>
        <w:w w:val="100"/>
        <w:sz w:val="18"/>
        <w:szCs w:val="18"/>
        <w:lang w:val="en-US" w:eastAsia="en-US" w:bidi="en-US"/>
      </w:rPr>
    </w:lvl>
    <w:lvl w:ilvl="1" w:tplc="9A949644">
      <w:numFmt w:val="bullet"/>
      <w:lvlText w:val="•"/>
      <w:lvlJc w:val="left"/>
      <w:pPr>
        <w:ind w:left="625" w:hanging="212"/>
      </w:pPr>
      <w:rPr>
        <w:rFonts w:hint="default"/>
        <w:lang w:val="en-US" w:eastAsia="en-US" w:bidi="en-US"/>
      </w:rPr>
    </w:lvl>
    <w:lvl w:ilvl="2" w:tplc="3D5EC148">
      <w:numFmt w:val="bullet"/>
      <w:lvlText w:val="•"/>
      <w:lvlJc w:val="left"/>
      <w:pPr>
        <w:ind w:left="931" w:hanging="212"/>
      </w:pPr>
      <w:rPr>
        <w:rFonts w:hint="default"/>
        <w:lang w:val="en-US" w:eastAsia="en-US" w:bidi="en-US"/>
      </w:rPr>
    </w:lvl>
    <w:lvl w:ilvl="3" w:tplc="883C0128">
      <w:numFmt w:val="bullet"/>
      <w:lvlText w:val="•"/>
      <w:lvlJc w:val="left"/>
      <w:pPr>
        <w:ind w:left="1236" w:hanging="212"/>
      </w:pPr>
      <w:rPr>
        <w:rFonts w:hint="default"/>
        <w:lang w:val="en-US" w:eastAsia="en-US" w:bidi="en-US"/>
      </w:rPr>
    </w:lvl>
    <w:lvl w:ilvl="4" w:tplc="B0C894A6">
      <w:numFmt w:val="bullet"/>
      <w:lvlText w:val="•"/>
      <w:lvlJc w:val="left"/>
      <w:pPr>
        <w:ind w:left="1542" w:hanging="212"/>
      </w:pPr>
      <w:rPr>
        <w:rFonts w:hint="default"/>
        <w:lang w:val="en-US" w:eastAsia="en-US" w:bidi="en-US"/>
      </w:rPr>
    </w:lvl>
    <w:lvl w:ilvl="5" w:tplc="3D8EFF82">
      <w:numFmt w:val="bullet"/>
      <w:lvlText w:val="•"/>
      <w:lvlJc w:val="left"/>
      <w:pPr>
        <w:ind w:left="1847" w:hanging="212"/>
      </w:pPr>
      <w:rPr>
        <w:rFonts w:hint="default"/>
        <w:lang w:val="en-US" w:eastAsia="en-US" w:bidi="en-US"/>
      </w:rPr>
    </w:lvl>
    <w:lvl w:ilvl="6" w:tplc="C8062796">
      <w:numFmt w:val="bullet"/>
      <w:lvlText w:val="•"/>
      <w:lvlJc w:val="left"/>
      <w:pPr>
        <w:ind w:left="2153" w:hanging="212"/>
      </w:pPr>
      <w:rPr>
        <w:rFonts w:hint="default"/>
        <w:lang w:val="en-US" w:eastAsia="en-US" w:bidi="en-US"/>
      </w:rPr>
    </w:lvl>
    <w:lvl w:ilvl="7" w:tplc="F78EB3FE">
      <w:numFmt w:val="bullet"/>
      <w:lvlText w:val="•"/>
      <w:lvlJc w:val="left"/>
      <w:pPr>
        <w:ind w:left="2458" w:hanging="212"/>
      </w:pPr>
      <w:rPr>
        <w:rFonts w:hint="default"/>
        <w:lang w:val="en-US" w:eastAsia="en-US" w:bidi="en-US"/>
      </w:rPr>
    </w:lvl>
    <w:lvl w:ilvl="8" w:tplc="90A22A3E">
      <w:numFmt w:val="bullet"/>
      <w:lvlText w:val="•"/>
      <w:lvlJc w:val="left"/>
      <w:pPr>
        <w:ind w:left="2764" w:hanging="212"/>
      </w:pPr>
      <w:rPr>
        <w:rFonts w:hint="default"/>
        <w:lang w:val="en-US" w:eastAsia="en-US" w:bidi="en-US"/>
      </w:rPr>
    </w:lvl>
  </w:abstractNum>
  <w:abstractNum w:abstractNumId="5">
    <w:nsid w:val="29270935"/>
    <w:multiLevelType w:val="hybridMultilevel"/>
    <w:tmpl w:val="BC046EB6"/>
    <w:lvl w:ilvl="0" w:tplc="CCC42AA6">
      <w:numFmt w:val="bullet"/>
      <w:lvlText w:val=""/>
      <w:lvlJc w:val="left"/>
      <w:pPr>
        <w:ind w:left="321" w:hanging="214"/>
      </w:pPr>
      <w:rPr>
        <w:rFonts w:ascii="Wingdings" w:eastAsia="Wingdings" w:hAnsi="Wingdings" w:cs="Wingdings" w:hint="default"/>
        <w:w w:val="100"/>
        <w:sz w:val="18"/>
        <w:szCs w:val="18"/>
        <w:lang w:val="en-US" w:eastAsia="en-US" w:bidi="en-US"/>
      </w:rPr>
    </w:lvl>
    <w:lvl w:ilvl="1" w:tplc="8FD2112A">
      <w:numFmt w:val="bullet"/>
      <w:lvlText w:val="•"/>
      <w:lvlJc w:val="left"/>
      <w:pPr>
        <w:ind w:left="625" w:hanging="214"/>
      </w:pPr>
      <w:rPr>
        <w:rFonts w:hint="default"/>
        <w:lang w:val="en-US" w:eastAsia="en-US" w:bidi="en-US"/>
      </w:rPr>
    </w:lvl>
    <w:lvl w:ilvl="2" w:tplc="D3D884CC">
      <w:numFmt w:val="bullet"/>
      <w:lvlText w:val="•"/>
      <w:lvlJc w:val="left"/>
      <w:pPr>
        <w:ind w:left="931" w:hanging="214"/>
      </w:pPr>
      <w:rPr>
        <w:rFonts w:hint="default"/>
        <w:lang w:val="en-US" w:eastAsia="en-US" w:bidi="en-US"/>
      </w:rPr>
    </w:lvl>
    <w:lvl w:ilvl="3" w:tplc="1D42C3BA">
      <w:numFmt w:val="bullet"/>
      <w:lvlText w:val="•"/>
      <w:lvlJc w:val="left"/>
      <w:pPr>
        <w:ind w:left="1236" w:hanging="214"/>
      </w:pPr>
      <w:rPr>
        <w:rFonts w:hint="default"/>
        <w:lang w:val="en-US" w:eastAsia="en-US" w:bidi="en-US"/>
      </w:rPr>
    </w:lvl>
    <w:lvl w:ilvl="4" w:tplc="34C00A94">
      <w:numFmt w:val="bullet"/>
      <w:lvlText w:val="•"/>
      <w:lvlJc w:val="left"/>
      <w:pPr>
        <w:ind w:left="1542" w:hanging="214"/>
      </w:pPr>
      <w:rPr>
        <w:rFonts w:hint="default"/>
        <w:lang w:val="en-US" w:eastAsia="en-US" w:bidi="en-US"/>
      </w:rPr>
    </w:lvl>
    <w:lvl w:ilvl="5" w:tplc="3EEEBBC6">
      <w:numFmt w:val="bullet"/>
      <w:lvlText w:val="•"/>
      <w:lvlJc w:val="left"/>
      <w:pPr>
        <w:ind w:left="1847" w:hanging="214"/>
      </w:pPr>
      <w:rPr>
        <w:rFonts w:hint="default"/>
        <w:lang w:val="en-US" w:eastAsia="en-US" w:bidi="en-US"/>
      </w:rPr>
    </w:lvl>
    <w:lvl w:ilvl="6" w:tplc="162AAF70">
      <w:numFmt w:val="bullet"/>
      <w:lvlText w:val="•"/>
      <w:lvlJc w:val="left"/>
      <w:pPr>
        <w:ind w:left="2153" w:hanging="214"/>
      </w:pPr>
      <w:rPr>
        <w:rFonts w:hint="default"/>
        <w:lang w:val="en-US" w:eastAsia="en-US" w:bidi="en-US"/>
      </w:rPr>
    </w:lvl>
    <w:lvl w:ilvl="7" w:tplc="D0FA9662">
      <w:numFmt w:val="bullet"/>
      <w:lvlText w:val="•"/>
      <w:lvlJc w:val="left"/>
      <w:pPr>
        <w:ind w:left="2458" w:hanging="214"/>
      </w:pPr>
      <w:rPr>
        <w:rFonts w:hint="default"/>
        <w:lang w:val="en-US" w:eastAsia="en-US" w:bidi="en-US"/>
      </w:rPr>
    </w:lvl>
    <w:lvl w:ilvl="8" w:tplc="BA06EB8A">
      <w:numFmt w:val="bullet"/>
      <w:lvlText w:val="•"/>
      <w:lvlJc w:val="left"/>
      <w:pPr>
        <w:ind w:left="2764" w:hanging="214"/>
      </w:pPr>
      <w:rPr>
        <w:rFonts w:hint="default"/>
        <w:lang w:val="en-US" w:eastAsia="en-US" w:bidi="en-US"/>
      </w:rPr>
    </w:lvl>
  </w:abstractNum>
  <w:abstractNum w:abstractNumId="6">
    <w:nsid w:val="29E56107"/>
    <w:multiLevelType w:val="hybridMultilevel"/>
    <w:tmpl w:val="13EA45DE"/>
    <w:lvl w:ilvl="0" w:tplc="E682C150">
      <w:numFmt w:val="bullet"/>
      <w:lvlText w:val=""/>
      <w:lvlJc w:val="left"/>
      <w:pPr>
        <w:ind w:left="320" w:hanging="212"/>
      </w:pPr>
      <w:rPr>
        <w:rFonts w:ascii="Wingdings" w:eastAsia="Wingdings" w:hAnsi="Wingdings" w:cs="Wingdings" w:hint="default"/>
        <w:w w:val="100"/>
        <w:sz w:val="18"/>
        <w:szCs w:val="18"/>
        <w:lang w:val="en-US" w:eastAsia="en-US" w:bidi="en-US"/>
      </w:rPr>
    </w:lvl>
    <w:lvl w:ilvl="1" w:tplc="8DA0A26E">
      <w:numFmt w:val="bullet"/>
      <w:lvlText w:val=""/>
      <w:lvlJc w:val="left"/>
      <w:pPr>
        <w:ind w:left="1040" w:hanging="360"/>
      </w:pPr>
      <w:rPr>
        <w:rFonts w:ascii="Symbol" w:eastAsia="Symbol" w:hAnsi="Symbol" w:cs="Symbol" w:hint="default"/>
        <w:w w:val="100"/>
        <w:sz w:val="22"/>
        <w:szCs w:val="22"/>
        <w:lang w:val="en-US" w:eastAsia="en-US" w:bidi="en-US"/>
      </w:rPr>
    </w:lvl>
    <w:lvl w:ilvl="2" w:tplc="F90E3AF6">
      <w:numFmt w:val="bullet"/>
      <w:lvlText w:val="o"/>
      <w:lvlJc w:val="left"/>
      <w:pPr>
        <w:ind w:left="1760" w:hanging="360"/>
      </w:pPr>
      <w:rPr>
        <w:rFonts w:ascii="Courier New" w:eastAsia="Courier New" w:hAnsi="Courier New" w:cs="Courier New" w:hint="default"/>
        <w:w w:val="100"/>
        <w:sz w:val="22"/>
        <w:szCs w:val="22"/>
        <w:lang w:val="en-US" w:eastAsia="en-US" w:bidi="en-US"/>
      </w:rPr>
    </w:lvl>
    <w:lvl w:ilvl="3" w:tplc="652A6BC0">
      <w:numFmt w:val="bullet"/>
      <w:lvlText w:val="•"/>
      <w:lvlJc w:val="left"/>
      <w:pPr>
        <w:ind w:left="2862" w:hanging="360"/>
      </w:pPr>
      <w:rPr>
        <w:rFonts w:hint="default"/>
        <w:lang w:val="en-US" w:eastAsia="en-US" w:bidi="en-US"/>
      </w:rPr>
    </w:lvl>
    <w:lvl w:ilvl="4" w:tplc="3D321F8A">
      <w:numFmt w:val="bullet"/>
      <w:lvlText w:val="•"/>
      <w:lvlJc w:val="left"/>
      <w:pPr>
        <w:ind w:left="3965" w:hanging="360"/>
      </w:pPr>
      <w:rPr>
        <w:rFonts w:hint="default"/>
        <w:lang w:val="en-US" w:eastAsia="en-US" w:bidi="en-US"/>
      </w:rPr>
    </w:lvl>
    <w:lvl w:ilvl="5" w:tplc="773EE754">
      <w:numFmt w:val="bullet"/>
      <w:lvlText w:val="•"/>
      <w:lvlJc w:val="left"/>
      <w:pPr>
        <w:ind w:left="5067" w:hanging="360"/>
      </w:pPr>
      <w:rPr>
        <w:rFonts w:hint="default"/>
        <w:lang w:val="en-US" w:eastAsia="en-US" w:bidi="en-US"/>
      </w:rPr>
    </w:lvl>
    <w:lvl w:ilvl="6" w:tplc="14927C0C">
      <w:numFmt w:val="bullet"/>
      <w:lvlText w:val="•"/>
      <w:lvlJc w:val="left"/>
      <w:pPr>
        <w:ind w:left="6170" w:hanging="360"/>
      </w:pPr>
      <w:rPr>
        <w:rFonts w:hint="default"/>
        <w:lang w:val="en-US" w:eastAsia="en-US" w:bidi="en-US"/>
      </w:rPr>
    </w:lvl>
    <w:lvl w:ilvl="7" w:tplc="6CDCD15A">
      <w:numFmt w:val="bullet"/>
      <w:lvlText w:val="•"/>
      <w:lvlJc w:val="left"/>
      <w:pPr>
        <w:ind w:left="7272" w:hanging="360"/>
      </w:pPr>
      <w:rPr>
        <w:rFonts w:hint="default"/>
        <w:lang w:val="en-US" w:eastAsia="en-US" w:bidi="en-US"/>
      </w:rPr>
    </w:lvl>
    <w:lvl w:ilvl="8" w:tplc="0FF465E8">
      <w:numFmt w:val="bullet"/>
      <w:lvlText w:val="•"/>
      <w:lvlJc w:val="left"/>
      <w:pPr>
        <w:ind w:left="8375" w:hanging="360"/>
      </w:pPr>
      <w:rPr>
        <w:rFonts w:hint="default"/>
        <w:lang w:val="en-US" w:eastAsia="en-US" w:bidi="en-US"/>
      </w:rPr>
    </w:lvl>
  </w:abstractNum>
  <w:abstractNum w:abstractNumId="7">
    <w:nsid w:val="2EEB378E"/>
    <w:multiLevelType w:val="hybridMultilevel"/>
    <w:tmpl w:val="12BC28B0"/>
    <w:lvl w:ilvl="0" w:tplc="39F826BE">
      <w:numFmt w:val="bullet"/>
      <w:lvlText w:val=""/>
      <w:lvlJc w:val="left"/>
      <w:pPr>
        <w:ind w:left="269" w:hanging="162"/>
      </w:pPr>
      <w:rPr>
        <w:rFonts w:ascii="Wingdings" w:eastAsia="Wingdings" w:hAnsi="Wingdings" w:cs="Wingdings" w:hint="default"/>
        <w:w w:val="100"/>
        <w:sz w:val="16"/>
        <w:szCs w:val="16"/>
        <w:lang w:val="en-US" w:eastAsia="en-US" w:bidi="en-US"/>
      </w:rPr>
    </w:lvl>
    <w:lvl w:ilvl="1" w:tplc="89620AB8">
      <w:numFmt w:val="bullet"/>
      <w:lvlText w:val="•"/>
      <w:lvlJc w:val="left"/>
      <w:pPr>
        <w:ind w:left="740" w:hanging="162"/>
      </w:pPr>
      <w:rPr>
        <w:rFonts w:hint="default"/>
        <w:lang w:val="en-US" w:eastAsia="en-US" w:bidi="en-US"/>
      </w:rPr>
    </w:lvl>
    <w:lvl w:ilvl="2" w:tplc="90A0F5CE">
      <w:numFmt w:val="bullet"/>
      <w:lvlText w:val="•"/>
      <w:lvlJc w:val="left"/>
      <w:pPr>
        <w:ind w:left="1221" w:hanging="162"/>
      </w:pPr>
      <w:rPr>
        <w:rFonts w:hint="default"/>
        <w:lang w:val="en-US" w:eastAsia="en-US" w:bidi="en-US"/>
      </w:rPr>
    </w:lvl>
    <w:lvl w:ilvl="3" w:tplc="7ED65C5E">
      <w:numFmt w:val="bullet"/>
      <w:lvlText w:val="•"/>
      <w:lvlJc w:val="left"/>
      <w:pPr>
        <w:ind w:left="1702" w:hanging="162"/>
      </w:pPr>
      <w:rPr>
        <w:rFonts w:hint="default"/>
        <w:lang w:val="en-US" w:eastAsia="en-US" w:bidi="en-US"/>
      </w:rPr>
    </w:lvl>
    <w:lvl w:ilvl="4" w:tplc="E1201BE4">
      <w:numFmt w:val="bullet"/>
      <w:lvlText w:val="•"/>
      <w:lvlJc w:val="left"/>
      <w:pPr>
        <w:ind w:left="2182" w:hanging="162"/>
      </w:pPr>
      <w:rPr>
        <w:rFonts w:hint="default"/>
        <w:lang w:val="en-US" w:eastAsia="en-US" w:bidi="en-US"/>
      </w:rPr>
    </w:lvl>
    <w:lvl w:ilvl="5" w:tplc="41EC7ACE">
      <w:numFmt w:val="bullet"/>
      <w:lvlText w:val="•"/>
      <w:lvlJc w:val="left"/>
      <w:pPr>
        <w:ind w:left="2663" w:hanging="162"/>
      </w:pPr>
      <w:rPr>
        <w:rFonts w:hint="default"/>
        <w:lang w:val="en-US" w:eastAsia="en-US" w:bidi="en-US"/>
      </w:rPr>
    </w:lvl>
    <w:lvl w:ilvl="6" w:tplc="9F10ABC0">
      <w:numFmt w:val="bullet"/>
      <w:lvlText w:val="•"/>
      <w:lvlJc w:val="left"/>
      <w:pPr>
        <w:ind w:left="3144" w:hanging="162"/>
      </w:pPr>
      <w:rPr>
        <w:rFonts w:hint="default"/>
        <w:lang w:val="en-US" w:eastAsia="en-US" w:bidi="en-US"/>
      </w:rPr>
    </w:lvl>
    <w:lvl w:ilvl="7" w:tplc="5AD4042A">
      <w:numFmt w:val="bullet"/>
      <w:lvlText w:val="•"/>
      <w:lvlJc w:val="left"/>
      <w:pPr>
        <w:ind w:left="3624" w:hanging="162"/>
      </w:pPr>
      <w:rPr>
        <w:rFonts w:hint="default"/>
        <w:lang w:val="en-US" w:eastAsia="en-US" w:bidi="en-US"/>
      </w:rPr>
    </w:lvl>
    <w:lvl w:ilvl="8" w:tplc="2D4AB48C">
      <w:numFmt w:val="bullet"/>
      <w:lvlText w:val="•"/>
      <w:lvlJc w:val="left"/>
      <w:pPr>
        <w:ind w:left="4105" w:hanging="162"/>
      </w:pPr>
      <w:rPr>
        <w:rFonts w:hint="default"/>
        <w:lang w:val="en-US" w:eastAsia="en-US" w:bidi="en-US"/>
      </w:rPr>
    </w:lvl>
  </w:abstractNum>
  <w:abstractNum w:abstractNumId="8">
    <w:nsid w:val="34AC6CE7"/>
    <w:multiLevelType w:val="hybridMultilevel"/>
    <w:tmpl w:val="637AB2A2"/>
    <w:lvl w:ilvl="0" w:tplc="77AEB424">
      <w:numFmt w:val="bullet"/>
      <w:lvlText w:val=""/>
      <w:lvlJc w:val="left"/>
      <w:pPr>
        <w:ind w:left="320" w:hanging="214"/>
      </w:pPr>
      <w:rPr>
        <w:rFonts w:ascii="Wingdings" w:eastAsia="Wingdings" w:hAnsi="Wingdings" w:cs="Wingdings" w:hint="default"/>
        <w:w w:val="100"/>
        <w:sz w:val="18"/>
        <w:szCs w:val="18"/>
        <w:lang w:val="en-US" w:eastAsia="en-US" w:bidi="en-US"/>
      </w:rPr>
    </w:lvl>
    <w:lvl w:ilvl="1" w:tplc="6E960B58">
      <w:numFmt w:val="bullet"/>
      <w:lvlText w:val="•"/>
      <w:lvlJc w:val="left"/>
      <w:pPr>
        <w:ind w:left="625" w:hanging="214"/>
      </w:pPr>
      <w:rPr>
        <w:rFonts w:hint="default"/>
        <w:lang w:val="en-US" w:eastAsia="en-US" w:bidi="en-US"/>
      </w:rPr>
    </w:lvl>
    <w:lvl w:ilvl="2" w:tplc="B3F2C646">
      <w:numFmt w:val="bullet"/>
      <w:lvlText w:val="•"/>
      <w:lvlJc w:val="left"/>
      <w:pPr>
        <w:ind w:left="931" w:hanging="214"/>
      </w:pPr>
      <w:rPr>
        <w:rFonts w:hint="default"/>
        <w:lang w:val="en-US" w:eastAsia="en-US" w:bidi="en-US"/>
      </w:rPr>
    </w:lvl>
    <w:lvl w:ilvl="3" w:tplc="16FE593E">
      <w:numFmt w:val="bullet"/>
      <w:lvlText w:val="•"/>
      <w:lvlJc w:val="left"/>
      <w:pPr>
        <w:ind w:left="1236" w:hanging="214"/>
      </w:pPr>
      <w:rPr>
        <w:rFonts w:hint="default"/>
        <w:lang w:val="en-US" w:eastAsia="en-US" w:bidi="en-US"/>
      </w:rPr>
    </w:lvl>
    <w:lvl w:ilvl="4" w:tplc="09B48C1A">
      <w:numFmt w:val="bullet"/>
      <w:lvlText w:val="•"/>
      <w:lvlJc w:val="left"/>
      <w:pPr>
        <w:ind w:left="1542" w:hanging="214"/>
      </w:pPr>
      <w:rPr>
        <w:rFonts w:hint="default"/>
        <w:lang w:val="en-US" w:eastAsia="en-US" w:bidi="en-US"/>
      </w:rPr>
    </w:lvl>
    <w:lvl w:ilvl="5" w:tplc="554844B4">
      <w:numFmt w:val="bullet"/>
      <w:lvlText w:val="•"/>
      <w:lvlJc w:val="left"/>
      <w:pPr>
        <w:ind w:left="1847" w:hanging="214"/>
      </w:pPr>
      <w:rPr>
        <w:rFonts w:hint="default"/>
        <w:lang w:val="en-US" w:eastAsia="en-US" w:bidi="en-US"/>
      </w:rPr>
    </w:lvl>
    <w:lvl w:ilvl="6" w:tplc="4412D5DA">
      <w:numFmt w:val="bullet"/>
      <w:lvlText w:val="•"/>
      <w:lvlJc w:val="left"/>
      <w:pPr>
        <w:ind w:left="2153" w:hanging="214"/>
      </w:pPr>
      <w:rPr>
        <w:rFonts w:hint="default"/>
        <w:lang w:val="en-US" w:eastAsia="en-US" w:bidi="en-US"/>
      </w:rPr>
    </w:lvl>
    <w:lvl w:ilvl="7" w:tplc="C4743D1A">
      <w:numFmt w:val="bullet"/>
      <w:lvlText w:val="•"/>
      <w:lvlJc w:val="left"/>
      <w:pPr>
        <w:ind w:left="2458" w:hanging="214"/>
      </w:pPr>
      <w:rPr>
        <w:rFonts w:hint="default"/>
        <w:lang w:val="en-US" w:eastAsia="en-US" w:bidi="en-US"/>
      </w:rPr>
    </w:lvl>
    <w:lvl w:ilvl="8" w:tplc="870EC4B0">
      <w:numFmt w:val="bullet"/>
      <w:lvlText w:val="•"/>
      <w:lvlJc w:val="left"/>
      <w:pPr>
        <w:ind w:left="2764" w:hanging="214"/>
      </w:pPr>
      <w:rPr>
        <w:rFonts w:hint="default"/>
        <w:lang w:val="en-US" w:eastAsia="en-US" w:bidi="en-US"/>
      </w:rPr>
    </w:lvl>
  </w:abstractNum>
  <w:abstractNum w:abstractNumId="9">
    <w:nsid w:val="37F613D8"/>
    <w:multiLevelType w:val="hybridMultilevel"/>
    <w:tmpl w:val="FAF2D7DE"/>
    <w:lvl w:ilvl="0" w:tplc="E392069C">
      <w:numFmt w:val="bullet"/>
      <w:lvlText w:val=""/>
      <w:lvlJc w:val="left"/>
      <w:pPr>
        <w:ind w:left="319" w:hanging="212"/>
      </w:pPr>
      <w:rPr>
        <w:rFonts w:ascii="Wingdings" w:eastAsia="Wingdings" w:hAnsi="Wingdings" w:cs="Wingdings" w:hint="default"/>
        <w:w w:val="100"/>
        <w:sz w:val="18"/>
        <w:szCs w:val="18"/>
        <w:lang w:val="en-US" w:eastAsia="en-US" w:bidi="en-US"/>
      </w:rPr>
    </w:lvl>
    <w:lvl w:ilvl="1" w:tplc="EC2E53C4">
      <w:numFmt w:val="bullet"/>
      <w:lvlText w:val="•"/>
      <w:lvlJc w:val="left"/>
      <w:pPr>
        <w:ind w:left="794" w:hanging="212"/>
      </w:pPr>
      <w:rPr>
        <w:rFonts w:hint="default"/>
        <w:lang w:val="en-US" w:eastAsia="en-US" w:bidi="en-US"/>
      </w:rPr>
    </w:lvl>
    <w:lvl w:ilvl="2" w:tplc="131CA04C">
      <w:numFmt w:val="bullet"/>
      <w:lvlText w:val="•"/>
      <w:lvlJc w:val="left"/>
      <w:pPr>
        <w:ind w:left="1269" w:hanging="212"/>
      </w:pPr>
      <w:rPr>
        <w:rFonts w:hint="default"/>
        <w:lang w:val="en-US" w:eastAsia="en-US" w:bidi="en-US"/>
      </w:rPr>
    </w:lvl>
    <w:lvl w:ilvl="3" w:tplc="F3B8670C">
      <w:numFmt w:val="bullet"/>
      <w:lvlText w:val="•"/>
      <w:lvlJc w:val="left"/>
      <w:pPr>
        <w:ind w:left="1744" w:hanging="212"/>
      </w:pPr>
      <w:rPr>
        <w:rFonts w:hint="default"/>
        <w:lang w:val="en-US" w:eastAsia="en-US" w:bidi="en-US"/>
      </w:rPr>
    </w:lvl>
    <w:lvl w:ilvl="4" w:tplc="D7F42C30">
      <w:numFmt w:val="bullet"/>
      <w:lvlText w:val="•"/>
      <w:lvlJc w:val="left"/>
      <w:pPr>
        <w:ind w:left="2218" w:hanging="212"/>
      </w:pPr>
      <w:rPr>
        <w:rFonts w:hint="default"/>
        <w:lang w:val="en-US" w:eastAsia="en-US" w:bidi="en-US"/>
      </w:rPr>
    </w:lvl>
    <w:lvl w:ilvl="5" w:tplc="A846EFE8">
      <w:numFmt w:val="bullet"/>
      <w:lvlText w:val="•"/>
      <w:lvlJc w:val="left"/>
      <w:pPr>
        <w:ind w:left="2693" w:hanging="212"/>
      </w:pPr>
      <w:rPr>
        <w:rFonts w:hint="default"/>
        <w:lang w:val="en-US" w:eastAsia="en-US" w:bidi="en-US"/>
      </w:rPr>
    </w:lvl>
    <w:lvl w:ilvl="6" w:tplc="4A423DC0">
      <w:numFmt w:val="bullet"/>
      <w:lvlText w:val="•"/>
      <w:lvlJc w:val="left"/>
      <w:pPr>
        <w:ind w:left="3168" w:hanging="212"/>
      </w:pPr>
      <w:rPr>
        <w:rFonts w:hint="default"/>
        <w:lang w:val="en-US" w:eastAsia="en-US" w:bidi="en-US"/>
      </w:rPr>
    </w:lvl>
    <w:lvl w:ilvl="7" w:tplc="7772C2FA">
      <w:numFmt w:val="bullet"/>
      <w:lvlText w:val="•"/>
      <w:lvlJc w:val="left"/>
      <w:pPr>
        <w:ind w:left="3642" w:hanging="212"/>
      </w:pPr>
      <w:rPr>
        <w:rFonts w:hint="default"/>
        <w:lang w:val="en-US" w:eastAsia="en-US" w:bidi="en-US"/>
      </w:rPr>
    </w:lvl>
    <w:lvl w:ilvl="8" w:tplc="92B82FC8">
      <w:numFmt w:val="bullet"/>
      <w:lvlText w:val="•"/>
      <w:lvlJc w:val="left"/>
      <w:pPr>
        <w:ind w:left="4117" w:hanging="212"/>
      </w:pPr>
      <w:rPr>
        <w:rFonts w:hint="default"/>
        <w:lang w:val="en-US" w:eastAsia="en-US" w:bidi="en-US"/>
      </w:rPr>
    </w:lvl>
  </w:abstractNum>
  <w:abstractNum w:abstractNumId="10">
    <w:nsid w:val="3BB252BA"/>
    <w:multiLevelType w:val="hybridMultilevel"/>
    <w:tmpl w:val="CDA01964"/>
    <w:lvl w:ilvl="0" w:tplc="73BEAFC0">
      <w:numFmt w:val="bullet"/>
      <w:lvlText w:val=""/>
      <w:lvlJc w:val="left"/>
      <w:pPr>
        <w:ind w:left="318" w:hanging="212"/>
      </w:pPr>
      <w:rPr>
        <w:rFonts w:ascii="Wingdings" w:eastAsia="Wingdings" w:hAnsi="Wingdings" w:cs="Wingdings" w:hint="default"/>
        <w:w w:val="100"/>
        <w:sz w:val="18"/>
        <w:szCs w:val="18"/>
        <w:lang w:val="en-US" w:eastAsia="en-US" w:bidi="en-US"/>
      </w:rPr>
    </w:lvl>
    <w:lvl w:ilvl="1" w:tplc="F61C2DBA">
      <w:numFmt w:val="bullet"/>
      <w:lvlText w:val="•"/>
      <w:lvlJc w:val="left"/>
      <w:pPr>
        <w:ind w:left="794" w:hanging="212"/>
      </w:pPr>
      <w:rPr>
        <w:rFonts w:hint="default"/>
        <w:lang w:val="en-US" w:eastAsia="en-US" w:bidi="en-US"/>
      </w:rPr>
    </w:lvl>
    <w:lvl w:ilvl="2" w:tplc="8FB221BC">
      <w:numFmt w:val="bullet"/>
      <w:lvlText w:val="•"/>
      <w:lvlJc w:val="left"/>
      <w:pPr>
        <w:ind w:left="1269" w:hanging="212"/>
      </w:pPr>
      <w:rPr>
        <w:rFonts w:hint="default"/>
        <w:lang w:val="en-US" w:eastAsia="en-US" w:bidi="en-US"/>
      </w:rPr>
    </w:lvl>
    <w:lvl w:ilvl="3" w:tplc="7BE80AAA">
      <w:numFmt w:val="bullet"/>
      <w:lvlText w:val="•"/>
      <w:lvlJc w:val="left"/>
      <w:pPr>
        <w:ind w:left="1744" w:hanging="212"/>
      </w:pPr>
      <w:rPr>
        <w:rFonts w:hint="default"/>
        <w:lang w:val="en-US" w:eastAsia="en-US" w:bidi="en-US"/>
      </w:rPr>
    </w:lvl>
    <w:lvl w:ilvl="4" w:tplc="6662280E">
      <w:numFmt w:val="bullet"/>
      <w:lvlText w:val="•"/>
      <w:lvlJc w:val="left"/>
      <w:pPr>
        <w:ind w:left="2218" w:hanging="212"/>
      </w:pPr>
      <w:rPr>
        <w:rFonts w:hint="default"/>
        <w:lang w:val="en-US" w:eastAsia="en-US" w:bidi="en-US"/>
      </w:rPr>
    </w:lvl>
    <w:lvl w:ilvl="5" w:tplc="238E517A">
      <w:numFmt w:val="bullet"/>
      <w:lvlText w:val="•"/>
      <w:lvlJc w:val="left"/>
      <w:pPr>
        <w:ind w:left="2693" w:hanging="212"/>
      </w:pPr>
      <w:rPr>
        <w:rFonts w:hint="default"/>
        <w:lang w:val="en-US" w:eastAsia="en-US" w:bidi="en-US"/>
      </w:rPr>
    </w:lvl>
    <w:lvl w:ilvl="6" w:tplc="2D78D448">
      <w:numFmt w:val="bullet"/>
      <w:lvlText w:val="•"/>
      <w:lvlJc w:val="left"/>
      <w:pPr>
        <w:ind w:left="3168" w:hanging="212"/>
      </w:pPr>
      <w:rPr>
        <w:rFonts w:hint="default"/>
        <w:lang w:val="en-US" w:eastAsia="en-US" w:bidi="en-US"/>
      </w:rPr>
    </w:lvl>
    <w:lvl w:ilvl="7" w:tplc="824C46FC">
      <w:numFmt w:val="bullet"/>
      <w:lvlText w:val="•"/>
      <w:lvlJc w:val="left"/>
      <w:pPr>
        <w:ind w:left="3642" w:hanging="212"/>
      </w:pPr>
      <w:rPr>
        <w:rFonts w:hint="default"/>
        <w:lang w:val="en-US" w:eastAsia="en-US" w:bidi="en-US"/>
      </w:rPr>
    </w:lvl>
    <w:lvl w:ilvl="8" w:tplc="90DCDDE6">
      <w:numFmt w:val="bullet"/>
      <w:lvlText w:val="•"/>
      <w:lvlJc w:val="left"/>
      <w:pPr>
        <w:ind w:left="4117" w:hanging="212"/>
      </w:pPr>
      <w:rPr>
        <w:rFonts w:hint="default"/>
        <w:lang w:val="en-US" w:eastAsia="en-US" w:bidi="en-US"/>
      </w:rPr>
    </w:lvl>
  </w:abstractNum>
  <w:abstractNum w:abstractNumId="11">
    <w:nsid w:val="3F1E2C06"/>
    <w:multiLevelType w:val="hybridMultilevel"/>
    <w:tmpl w:val="3CFE4D92"/>
    <w:lvl w:ilvl="0" w:tplc="330EEFF4">
      <w:numFmt w:val="bullet"/>
      <w:lvlText w:val=""/>
      <w:lvlJc w:val="left"/>
      <w:pPr>
        <w:ind w:left="318" w:hanging="212"/>
      </w:pPr>
      <w:rPr>
        <w:rFonts w:ascii="Wingdings" w:eastAsia="Wingdings" w:hAnsi="Wingdings" w:cs="Wingdings" w:hint="default"/>
        <w:w w:val="100"/>
        <w:sz w:val="18"/>
        <w:szCs w:val="18"/>
        <w:lang w:val="en-US" w:eastAsia="en-US" w:bidi="en-US"/>
      </w:rPr>
    </w:lvl>
    <w:lvl w:ilvl="1" w:tplc="EB1073CE">
      <w:numFmt w:val="bullet"/>
      <w:lvlText w:val="•"/>
      <w:lvlJc w:val="left"/>
      <w:pPr>
        <w:ind w:left="794" w:hanging="212"/>
      </w:pPr>
      <w:rPr>
        <w:rFonts w:hint="default"/>
        <w:lang w:val="en-US" w:eastAsia="en-US" w:bidi="en-US"/>
      </w:rPr>
    </w:lvl>
    <w:lvl w:ilvl="2" w:tplc="3C785528">
      <w:numFmt w:val="bullet"/>
      <w:lvlText w:val="•"/>
      <w:lvlJc w:val="left"/>
      <w:pPr>
        <w:ind w:left="1269" w:hanging="212"/>
      </w:pPr>
      <w:rPr>
        <w:rFonts w:hint="default"/>
        <w:lang w:val="en-US" w:eastAsia="en-US" w:bidi="en-US"/>
      </w:rPr>
    </w:lvl>
    <w:lvl w:ilvl="3" w:tplc="3BC6A65A">
      <w:numFmt w:val="bullet"/>
      <w:lvlText w:val="•"/>
      <w:lvlJc w:val="left"/>
      <w:pPr>
        <w:ind w:left="1744" w:hanging="212"/>
      </w:pPr>
      <w:rPr>
        <w:rFonts w:hint="default"/>
        <w:lang w:val="en-US" w:eastAsia="en-US" w:bidi="en-US"/>
      </w:rPr>
    </w:lvl>
    <w:lvl w:ilvl="4" w:tplc="6AFE2894">
      <w:numFmt w:val="bullet"/>
      <w:lvlText w:val="•"/>
      <w:lvlJc w:val="left"/>
      <w:pPr>
        <w:ind w:left="2218" w:hanging="212"/>
      </w:pPr>
      <w:rPr>
        <w:rFonts w:hint="default"/>
        <w:lang w:val="en-US" w:eastAsia="en-US" w:bidi="en-US"/>
      </w:rPr>
    </w:lvl>
    <w:lvl w:ilvl="5" w:tplc="24F8B154">
      <w:numFmt w:val="bullet"/>
      <w:lvlText w:val="•"/>
      <w:lvlJc w:val="left"/>
      <w:pPr>
        <w:ind w:left="2693" w:hanging="212"/>
      </w:pPr>
      <w:rPr>
        <w:rFonts w:hint="default"/>
        <w:lang w:val="en-US" w:eastAsia="en-US" w:bidi="en-US"/>
      </w:rPr>
    </w:lvl>
    <w:lvl w:ilvl="6" w:tplc="87EAB928">
      <w:numFmt w:val="bullet"/>
      <w:lvlText w:val="•"/>
      <w:lvlJc w:val="left"/>
      <w:pPr>
        <w:ind w:left="3168" w:hanging="212"/>
      </w:pPr>
      <w:rPr>
        <w:rFonts w:hint="default"/>
        <w:lang w:val="en-US" w:eastAsia="en-US" w:bidi="en-US"/>
      </w:rPr>
    </w:lvl>
    <w:lvl w:ilvl="7" w:tplc="B1F6ABD6">
      <w:numFmt w:val="bullet"/>
      <w:lvlText w:val="•"/>
      <w:lvlJc w:val="left"/>
      <w:pPr>
        <w:ind w:left="3642" w:hanging="212"/>
      </w:pPr>
      <w:rPr>
        <w:rFonts w:hint="default"/>
        <w:lang w:val="en-US" w:eastAsia="en-US" w:bidi="en-US"/>
      </w:rPr>
    </w:lvl>
    <w:lvl w:ilvl="8" w:tplc="E5A0E454">
      <w:numFmt w:val="bullet"/>
      <w:lvlText w:val="•"/>
      <w:lvlJc w:val="left"/>
      <w:pPr>
        <w:ind w:left="4117" w:hanging="212"/>
      </w:pPr>
      <w:rPr>
        <w:rFonts w:hint="default"/>
        <w:lang w:val="en-US" w:eastAsia="en-US" w:bidi="en-US"/>
      </w:rPr>
    </w:lvl>
  </w:abstractNum>
  <w:abstractNum w:abstractNumId="12">
    <w:nsid w:val="45562A15"/>
    <w:multiLevelType w:val="hybridMultilevel"/>
    <w:tmpl w:val="51D4B61C"/>
    <w:lvl w:ilvl="0" w:tplc="F4D40022">
      <w:numFmt w:val="bullet"/>
      <w:lvlText w:val=""/>
      <w:lvlJc w:val="left"/>
      <w:pPr>
        <w:ind w:left="318" w:hanging="212"/>
      </w:pPr>
      <w:rPr>
        <w:rFonts w:ascii="Wingdings" w:eastAsia="Wingdings" w:hAnsi="Wingdings" w:cs="Wingdings" w:hint="default"/>
        <w:w w:val="100"/>
        <w:sz w:val="18"/>
        <w:szCs w:val="18"/>
        <w:lang w:val="en-US" w:eastAsia="en-US" w:bidi="en-US"/>
      </w:rPr>
    </w:lvl>
    <w:lvl w:ilvl="1" w:tplc="614C38DC">
      <w:numFmt w:val="bullet"/>
      <w:lvlText w:val="•"/>
      <w:lvlJc w:val="left"/>
      <w:pPr>
        <w:ind w:left="625" w:hanging="212"/>
      </w:pPr>
      <w:rPr>
        <w:rFonts w:hint="default"/>
        <w:lang w:val="en-US" w:eastAsia="en-US" w:bidi="en-US"/>
      </w:rPr>
    </w:lvl>
    <w:lvl w:ilvl="2" w:tplc="9D5C5BE8">
      <w:numFmt w:val="bullet"/>
      <w:lvlText w:val="•"/>
      <w:lvlJc w:val="left"/>
      <w:pPr>
        <w:ind w:left="931" w:hanging="212"/>
      </w:pPr>
      <w:rPr>
        <w:rFonts w:hint="default"/>
        <w:lang w:val="en-US" w:eastAsia="en-US" w:bidi="en-US"/>
      </w:rPr>
    </w:lvl>
    <w:lvl w:ilvl="3" w:tplc="649ACEF8">
      <w:numFmt w:val="bullet"/>
      <w:lvlText w:val="•"/>
      <w:lvlJc w:val="left"/>
      <w:pPr>
        <w:ind w:left="1236" w:hanging="212"/>
      </w:pPr>
      <w:rPr>
        <w:rFonts w:hint="default"/>
        <w:lang w:val="en-US" w:eastAsia="en-US" w:bidi="en-US"/>
      </w:rPr>
    </w:lvl>
    <w:lvl w:ilvl="4" w:tplc="AC689FCA">
      <w:numFmt w:val="bullet"/>
      <w:lvlText w:val="•"/>
      <w:lvlJc w:val="left"/>
      <w:pPr>
        <w:ind w:left="1542" w:hanging="212"/>
      </w:pPr>
      <w:rPr>
        <w:rFonts w:hint="default"/>
        <w:lang w:val="en-US" w:eastAsia="en-US" w:bidi="en-US"/>
      </w:rPr>
    </w:lvl>
    <w:lvl w:ilvl="5" w:tplc="92E2664E">
      <w:numFmt w:val="bullet"/>
      <w:lvlText w:val="•"/>
      <w:lvlJc w:val="left"/>
      <w:pPr>
        <w:ind w:left="1847" w:hanging="212"/>
      </w:pPr>
      <w:rPr>
        <w:rFonts w:hint="default"/>
        <w:lang w:val="en-US" w:eastAsia="en-US" w:bidi="en-US"/>
      </w:rPr>
    </w:lvl>
    <w:lvl w:ilvl="6" w:tplc="593256C8">
      <w:numFmt w:val="bullet"/>
      <w:lvlText w:val="•"/>
      <w:lvlJc w:val="left"/>
      <w:pPr>
        <w:ind w:left="2153" w:hanging="212"/>
      </w:pPr>
      <w:rPr>
        <w:rFonts w:hint="default"/>
        <w:lang w:val="en-US" w:eastAsia="en-US" w:bidi="en-US"/>
      </w:rPr>
    </w:lvl>
    <w:lvl w:ilvl="7" w:tplc="A308D50A">
      <w:numFmt w:val="bullet"/>
      <w:lvlText w:val="•"/>
      <w:lvlJc w:val="left"/>
      <w:pPr>
        <w:ind w:left="2458" w:hanging="212"/>
      </w:pPr>
      <w:rPr>
        <w:rFonts w:hint="default"/>
        <w:lang w:val="en-US" w:eastAsia="en-US" w:bidi="en-US"/>
      </w:rPr>
    </w:lvl>
    <w:lvl w:ilvl="8" w:tplc="97A4F3D4">
      <w:numFmt w:val="bullet"/>
      <w:lvlText w:val="•"/>
      <w:lvlJc w:val="left"/>
      <w:pPr>
        <w:ind w:left="2764" w:hanging="212"/>
      </w:pPr>
      <w:rPr>
        <w:rFonts w:hint="default"/>
        <w:lang w:val="en-US" w:eastAsia="en-US" w:bidi="en-US"/>
      </w:rPr>
    </w:lvl>
  </w:abstractNum>
  <w:abstractNum w:abstractNumId="13">
    <w:nsid w:val="569F5C21"/>
    <w:multiLevelType w:val="hybridMultilevel"/>
    <w:tmpl w:val="5F909D7A"/>
    <w:lvl w:ilvl="0" w:tplc="BE263B22">
      <w:numFmt w:val="bullet"/>
      <w:lvlText w:val=""/>
      <w:lvlJc w:val="left"/>
      <w:pPr>
        <w:ind w:left="321" w:hanging="214"/>
      </w:pPr>
      <w:rPr>
        <w:rFonts w:ascii="Wingdings" w:eastAsia="Wingdings" w:hAnsi="Wingdings" w:cs="Wingdings" w:hint="default"/>
        <w:w w:val="100"/>
        <w:sz w:val="18"/>
        <w:szCs w:val="18"/>
        <w:lang w:val="en-US" w:eastAsia="en-US" w:bidi="en-US"/>
      </w:rPr>
    </w:lvl>
    <w:lvl w:ilvl="1" w:tplc="0C58FB8E">
      <w:numFmt w:val="bullet"/>
      <w:lvlText w:val="•"/>
      <w:lvlJc w:val="left"/>
      <w:pPr>
        <w:ind w:left="794" w:hanging="214"/>
      </w:pPr>
      <w:rPr>
        <w:rFonts w:hint="default"/>
        <w:lang w:val="en-US" w:eastAsia="en-US" w:bidi="en-US"/>
      </w:rPr>
    </w:lvl>
    <w:lvl w:ilvl="2" w:tplc="308E3292">
      <w:numFmt w:val="bullet"/>
      <w:lvlText w:val="•"/>
      <w:lvlJc w:val="left"/>
      <w:pPr>
        <w:ind w:left="1269" w:hanging="214"/>
      </w:pPr>
      <w:rPr>
        <w:rFonts w:hint="default"/>
        <w:lang w:val="en-US" w:eastAsia="en-US" w:bidi="en-US"/>
      </w:rPr>
    </w:lvl>
    <w:lvl w:ilvl="3" w:tplc="5372B3BE">
      <w:numFmt w:val="bullet"/>
      <w:lvlText w:val="•"/>
      <w:lvlJc w:val="left"/>
      <w:pPr>
        <w:ind w:left="1744" w:hanging="214"/>
      </w:pPr>
      <w:rPr>
        <w:rFonts w:hint="default"/>
        <w:lang w:val="en-US" w:eastAsia="en-US" w:bidi="en-US"/>
      </w:rPr>
    </w:lvl>
    <w:lvl w:ilvl="4" w:tplc="2A3C82A2">
      <w:numFmt w:val="bullet"/>
      <w:lvlText w:val="•"/>
      <w:lvlJc w:val="left"/>
      <w:pPr>
        <w:ind w:left="2218" w:hanging="214"/>
      </w:pPr>
      <w:rPr>
        <w:rFonts w:hint="default"/>
        <w:lang w:val="en-US" w:eastAsia="en-US" w:bidi="en-US"/>
      </w:rPr>
    </w:lvl>
    <w:lvl w:ilvl="5" w:tplc="ED56938C">
      <w:numFmt w:val="bullet"/>
      <w:lvlText w:val="•"/>
      <w:lvlJc w:val="left"/>
      <w:pPr>
        <w:ind w:left="2693" w:hanging="214"/>
      </w:pPr>
      <w:rPr>
        <w:rFonts w:hint="default"/>
        <w:lang w:val="en-US" w:eastAsia="en-US" w:bidi="en-US"/>
      </w:rPr>
    </w:lvl>
    <w:lvl w:ilvl="6" w:tplc="C9A69AE0">
      <w:numFmt w:val="bullet"/>
      <w:lvlText w:val="•"/>
      <w:lvlJc w:val="left"/>
      <w:pPr>
        <w:ind w:left="3168" w:hanging="214"/>
      </w:pPr>
      <w:rPr>
        <w:rFonts w:hint="default"/>
        <w:lang w:val="en-US" w:eastAsia="en-US" w:bidi="en-US"/>
      </w:rPr>
    </w:lvl>
    <w:lvl w:ilvl="7" w:tplc="FFAC2B24">
      <w:numFmt w:val="bullet"/>
      <w:lvlText w:val="•"/>
      <w:lvlJc w:val="left"/>
      <w:pPr>
        <w:ind w:left="3642" w:hanging="214"/>
      </w:pPr>
      <w:rPr>
        <w:rFonts w:hint="default"/>
        <w:lang w:val="en-US" w:eastAsia="en-US" w:bidi="en-US"/>
      </w:rPr>
    </w:lvl>
    <w:lvl w:ilvl="8" w:tplc="6C78B2E8">
      <w:numFmt w:val="bullet"/>
      <w:lvlText w:val="•"/>
      <w:lvlJc w:val="left"/>
      <w:pPr>
        <w:ind w:left="4117" w:hanging="214"/>
      </w:pPr>
      <w:rPr>
        <w:rFonts w:hint="default"/>
        <w:lang w:val="en-US" w:eastAsia="en-US" w:bidi="en-US"/>
      </w:rPr>
    </w:lvl>
  </w:abstractNum>
  <w:abstractNum w:abstractNumId="14">
    <w:nsid w:val="5720317F"/>
    <w:multiLevelType w:val="hybridMultilevel"/>
    <w:tmpl w:val="3D3C8DF0"/>
    <w:lvl w:ilvl="0" w:tplc="9C526B28">
      <w:numFmt w:val="bullet"/>
      <w:lvlText w:val=""/>
      <w:lvlJc w:val="left"/>
      <w:pPr>
        <w:ind w:left="319" w:hanging="212"/>
      </w:pPr>
      <w:rPr>
        <w:rFonts w:ascii="Wingdings" w:eastAsia="Wingdings" w:hAnsi="Wingdings" w:cs="Wingdings" w:hint="default"/>
        <w:w w:val="100"/>
        <w:sz w:val="18"/>
        <w:szCs w:val="18"/>
        <w:lang w:val="en-US" w:eastAsia="en-US" w:bidi="en-US"/>
      </w:rPr>
    </w:lvl>
    <w:lvl w:ilvl="1" w:tplc="79BCC716">
      <w:numFmt w:val="bullet"/>
      <w:lvlText w:val="•"/>
      <w:lvlJc w:val="left"/>
      <w:pPr>
        <w:ind w:left="625" w:hanging="212"/>
      </w:pPr>
      <w:rPr>
        <w:rFonts w:hint="default"/>
        <w:lang w:val="en-US" w:eastAsia="en-US" w:bidi="en-US"/>
      </w:rPr>
    </w:lvl>
    <w:lvl w:ilvl="2" w:tplc="156878EE">
      <w:numFmt w:val="bullet"/>
      <w:lvlText w:val="•"/>
      <w:lvlJc w:val="left"/>
      <w:pPr>
        <w:ind w:left="931" w:hanging="212"/>
      </w:pPr>
      <w:rPr>
        <w:rFonts w:hint="default"/>
        <w:lang w:val="en-US" w:eastAsia="en-US" w:bidi="en-US"/>
      </w:rPr>
    </w:lvl>
    <w:lvl w:ilvl="3" w:tplc="D11A4C8A">
      <w:numFmt w:val="bullet"/>
      <w:lvlText w:val="•"/>
      <w:lvlJc w:val="left"/>
      <w:pPr>
        <w:ind w:left="1236" w:hanging="212"/>
      </w:pPr>
      <w:rPr>
        <w:rFonts w:hint="default"/>
        <w:lang w:val="en-US" w:eastAsia="en-US" w:bidi="en-US"/>
      </w:rPr>
    </w:lvl>
    <w:lvl w:ilvl="4" w:tplc="BA061F7A">
      <w:numFmt w:val="bullet"/>
      <w:lvlText w:val="•"/>
      <w:lvlJc w:val="left"/>
      <w:pPr>
        <w:ind w:left="1542" w:hanging="212"/>
      </w:pPr>
      <w:rPr>
        <w:rFonts w:hint="default"/>
        <w:lang w:val="en-US" w:eastAsia="en-US" w:bidi="en-US"/>
      </w:rPr>
    </w:lvl>
    <w:lvl w:ilvl="5" w:tplc="0E74BC58">
      <w:numFmt w:val="bullet"/>
      <w:lvlText w:val="•"/>
      <w:lvlJc w:val="left"/>
      <w:pPr>
        <w:ind w:left="1847" w:hanging="212"/>
      </w:pPr>
      <w:rPr>
        <w:rFonts w:hint="default"/>
        <w:lang w:val="en-US" w:eastAsia="en-US" w:bidi="en-US"/>
      </w:rPr>
    </w:lvl>
    <w:lvl w:ilvl="6" w:tplc="F3CA45E2">
      <w:numFmt w:val="bullet"/>
      <w:lvlText w:val="•"/>
      <w:lvlJc w:val="left"/>
      <w:pPr>
        <w:ind w:left="2153" w:hanging="212"/>
      </w:pPr>
      <w:rPr>
        <w:rFonts w:hint="default"/>
        <w:lang w:val="en-US" w:eastAsia="en-US" w:bidi="en-US"/>
      </w:rPr>
    </w:lvl>
    <w:lvl w:ilvl="7" w:tplc="81FAC44A">
      <w:numFmt w:val="bullet"/>
      <w:lvlText w:val="•"/>
      <w:lvlJc w:val="left"/>
      <w:pPr>
        <w:ind w:left="2458" w:hanging="212"/>
      </w:pPr>
      <w:rPr>
        <w:rFonts w:hint="default"/>
        <w:lang w:val="en-US" w:eastAsia="en-US" w:bidi="en-US"/>
      </w:rPr>
    </w:lvl>
    <w:lvl w:ilvl="8" w:tplc="E8F6BA6C">
      <w:numFmt w:val="bullet"/>
      <w:lvlText w:val="•"/>
      <w:lvlJc w:val="left"/>
      <w:pPr>
        <w:ind w:left="2764" w:hanging="212"/>
      </w:pPr>
      <w:rPr>
        <w:rFonts w:hint="default"/>
        <w:lang w:val="en-US" w:eastAsia="en-US" w:bidi="en-US"/>
      </w:rPr>
    </w:lvl>
  </w:abstractNum>
  <w:abstractNum w:abstractNumId="15">
    <w:nsid w:val="65CC1D3C"/>
    <w:multiLevelType w:val="hybridMultilevel"/>
    <w:tmpl w:val="9F04EBB4"/>
    <w:lvl w:ilvl="0" w:tplc="F3FED9DA">
      <w:numFmt w:val="bullet"/>
      <w:lvlText w:val=""/>
      <w:lvlJc w:val="left"/>
      <w:pPr>
        <w:ind w:left="319" w:hanging="212"/>
      </w:pPr>
      <w:rPr>
        <w:rFonts w:ascii="Wingdings" w:eastAsia="Wingdings" w:hAnsi="Wingdings" w:cs="Wingdings" w:hint="default"/>
        <w:w w:val="100"/>
        <w:sz w:val="18"/>
        <w:szCs w:val="18"/>
        <w:lang w:val="en-US" w:eastAsia="en-US" w:bidi="en-US"/>
      </w:rPr>
    </w:lvl>
    <w:lvl w:ilvl="1" w:tplc="20B07F0A">
      <w:numFmt w:val="bullet"/>
      <w:lvlText w:val="•"/>
      <w:lvlJc w:val="left"/>
      <w:pPr>
        <w:ind w:left="794" w:hanging="212"/>
      </w:pPr>
      <w:rPr>
        <w:rFonts w:hint="default"/>
        <w:lang w:val="en-US" w:eastAsia="en-US" w:bidi="en-US"/>
      </w:rPr>
    </w:lvl>
    <w:lvl w:ilvl="2" w:tplc="419451BA">
      <w:numFmt w:val="bullet"/>
      <w:lvlText w:val="•"/>
      <w:lvlJc w:val="left"/>
      <w:pPr>
        <w:ind w:left="1269" w:hanging="212"/>
      </w:pPr>
      <w:rPr>
        <w:rFonts w:hint="default"/>
        <w:lang w:val="en-US" w:eastAsia="en-US" w:bidi="en-US"/>
      </w:rPr>
    </w:lvl>
    <w:lvl w:ilvl="3" w:tplc="D41E041E">
      <w:numFmt w:val="bullet"/>
      <w:lvlText w:val="•"/>
      <w:lvlJc w:val="left"/>
      <w:pPr>
        <w:ind w:left="1744" w:hanging="212"/>
      </w:pPr>
      <w:rPr>
        <w:rFonts w:hint="default"/>
        <w:lang w:val="en-US" w:eastAsia="en-US" w:bidi="en-US"/>
      </w:rPr>
    </w:lvl>
    <w:lvl w:ilvl="4" w:tplc="3FC6F750">
      <w:numFmt w:val="bullet"/>
      <w:lvlText w:val="•"/>
      <w:lvlJc w:val="left"/>
      <w:pPr>
        <w:ind w:left="2218" w:hanging="212"/>
      </w:pPr>
      <w:rPr>
        <w:rFonts w:hint="default"/>
        <w:lang w:val="en-US" w:eastAsia="en-US" w:bidi="en-US"/>
      </w:rPr>
    </w:lvl>
    <w:lvl w:ilvl="5" w:tplc="7A94F252">
      <w:numFmt w:val="bullet"/>
      <w:lvlText w:val="•"/>
      <w:lvlJc w:val="left"/>
      <w:pPr>
        <w:ind w:left="2693" w:hanging="212"/>
      </w:pPr>
      <w:rPr>
        <w:rFonts w:hint="default"/>
        <w:lang w:val="en-US" w:eastAsia="en-US" w:bidi="en-US"/>
      </w:rPr>
    </w:lvl>
    <w:lvl w:ilvl="6" w:tplc="FEAA43AC">
      <w:numFmt w:val="bullet"/>
      <w:lvlText w:val="•"/>
      <w:lvlJc w:val="left"/>
      <w:pPr>
        <w:ind w:left="3168" w:hanging="212"/>
      </w:pPr>
      <w:rPr>
        <w:rFonts w:hint="default"/>
        <w:lang w:val="en-US" w:eastAsia="en-US" w:bidi="en-US"/>
      </w:rPr>
    </w:lvl>
    <w:lvl w:ilvl="7" w:tplc="957E963E">
      <w:numFmt w:val="bullet"/>
      <w:lvlText w:val="•"/>
      <w:lvlJc w:val="left"/>
      <w:pPr>
        <w:ind w:left="3642" w:hanging="212"/>
      </w:pPr>
      <w:rPr>
        <w:rFonts w:hint="default"/>
        <w:lang w:val="en-US" w:eastAsia="en-US" w:bidi="en-US"/>
      </w:rPr>
    </w:lvl>
    <w:lvl w:ilvl="8" w:tplc="72EC3780">
      <w:numFmt w:val="bullet"/>
      <w:lvlText w:val="•"/>
      <w:lvlJc w:val="left"/>
      <w:pPr>
        <w:ind w:left="4117" w:hanging="212"/>
      </w:pPr>
      <w:rPr>
        <w:rFonts w:hint="default"/>
        <w:lang w:val="en-US" w:eastAsia="en-US" w:bidi="en-US"/>
      </w:rPr>
    </w:lvl>
  </w:abstractNum>
  <w:abstractNum w:abstractNumId="16">
    <w:nsid w:val="68194EB9"/>
    <w:multiLevelType w:val="hybridMultilevel"/>
    <w:tmpl w:val="BBF06CD2"/>
    <w:lvl w:ilvl="0" w:tplc="201C35E4">
      <w:numFmt w:val="bullet"/>
      <w:lvlText w:val=""/>
      <w:lvlJc w:val="left"/>
      <w:pPr>
        <w:ind w:left="317" w:hanging="212"/>
      </w:pPr>
      <w:rPr>
        <w:rFonts w:ascii="Wingdings" w:eastAsia="Wingdings" w:hAnsi="Wingdings" w:cs="Wingdings" w:hint="default"/>
        <w:w w:val="100"/>
        <w:sz w:val="18"/>
        <w:szCs w:val="18"/>
        <w:lang w:val="en-US" w:eastAsia="en-US" w:bidi="en-US"/>
      </w:rPr>
    </w:lvl>
    <w:lvl w:ilvl="1" w:tplc="F002143C">
      <w:numFmt w:val="bullet"/>
      <w:lvlText w:val="•"/>
      <w:lvlJc w:val="left"/>
      <w:pPr>
        <w:ind w:left="625" w:hanging="212"/>
      </w:pPr>
      <w:rPr>
        <w:rFonts w:hint="default"/>
        <w:lang w:val="en-US" w:eastAsia="en-US" w:bidi="en-US"/>
      </w:rPr>
    </w:lvl>
    <w:lvl w:ilvl="2" w:tplc="C0BA49E8">
      <w:numFmt w:val="bullet"/>
      <w:lvlText w:val="•"/>
      <w:lvlJc w:val="left"/>
      <w:pPr>
        <w:ind w:left="931" w:hanging="212"/>
      </w:pPr>
      <w:rPr>
        <w:rFonts w:hint="default"/>
        <w:lang w:val="en-US" w:eastAsia="en-US" w:bidi="en-US"/>
      </w:rPr>
    </w:lvl>
    <w:lvl w:ilvl="3" w:tplc="CD9C527E">
      <w:numFmt w:val="bullet"/>
      <w:lvlText w:val="•"/>
      <w:lvlJc w:val="left"/>
      <w:pPr>
        <w:ind w:left="1236" w:hanging="212"/>
      </w:pPr>
      <w:rPr>
        <w:rFonts w:hint="default"/>
        <w:lang w:val="en-US" w:eastAsia="en-US" w:bidi="en-US"/>
      </w:rPr>
    </w:lvl>
    <w:lvl w:ilvl="4" w:tplc="3F88AAE8">
      <w:numFmt w:val="bullet"/>
      <w:lvlText w:val="•"/>
      <w:lvlJc w:val="left"/>
      <w:pPr>
        <w:ind w:left="1542" w:hanging="212"/>
      </w:pPr>
      <w:rPr>
        <w:rFonts w:hint="default"/>
        <w:lang w:val="en-US" w:eastAsia="en-US" w:bidi="en-US"/>
      </w:rPr>
    </w:lvl>
    <w:lvl w:ilvl="5" w:tplc="32B222A8">
      <w:numFmt w:val="bullet"/>
      <w:lvlText w:val="•"/>
      <w:lvlJc w:val="left"/>
      <w:pPr>
        <w:ind w:left="1847" w:hanging="212"/>
      </w:pPr>
      <w:rPr>
        <w:rFonts w:hint="default"/>
        <w:lang w:val="en-US" w:eastAsia="en-US" w:bidi="en-US"/>
      </w:rPr>
    </w:lvl>
    <w:lvl w:ilvl="6" w:tplc="EEC83524">
      <w:numFmt w:val="bullet"/>
      <w:lvlText w:val="•"/>
      <w:lvlJc w:val="left"/>
      <w:pPr>
        <w:ind w:left="2153" w:hanging="212"/>
      </w:pPr>
      <w:rPr>
        <w:rFonts w:hint="default"/>
        <w:lang w:val="en-US" w:eastAsia="en-US" w:bidi="en-US"/>
      </w:rPr>
    </w:lvl>
    <w:lvl w:ilvl="7" w:tplc="FBFC8118">
      <w:numFmt w:val="bullet"/>
      <w:lvlText w:val="•"/>
      <w:lvlJc w:val="left"/>
      <w:pPr>
        <w:ind w:left="2458" w:hanging="212"/>
      </w:pPr>
      <w:rPr>
        <w:rFonts w:hint="default"/>
        <w:lang w:val="en-US" w:eastAsia="en-US" w:bidi="en-US"/>
      </w:rPr>
    </w:lvl>
    <w:lvl w:ilvl="8" w:tplc="D98ED65E">
      <w:numFmt w:val="bullet"/>
      <w:lvlText w:val="•"/>
      <w:lvlJc w:val="left"/>
      <w:pPr>
        <w:ind w:left="2764" w:hanging="212"/>
      </w:pPr>
      <w:rPr>
        <w:rFonts w:hint="default"/>
        <w:lang w:val="en-US" w:eastAsia="en-US" w:bidi="en-US"/>
      </w:rPr>
    </w:lvl>
  </w:abstractNum>
  <w:abstractNum w:abstractNumId="17">
    <w:nsid w:val="6C6A74D8"/>
    <w:multiLevelType w:val="hybridMultilevel"/>
    <w:tmpl w:val="B5B8D0B4"/>
    <w:lvl w:ilvl="0" w:tplc="43349628">
      <w:numFmt w:val="bullet"/>
      <w:lvlText w:val=""/>
      <w:lvlJc w:val="left"/>
      <w:pPr>
        <w:ind w:left="319" w:hanging="212"/>
      </w:pPr>
      <w:rPr>
        <w:rFonts w:ascii="Wingdings" w:eastAsia="Wingdings" w:hAnsi="Wingdings" w:cs="Wingdings" w:hint="default"/>
        <w:w w:val="100"/>
        <w:sz w:val="18"/>
        <w:szCs w:val="18"/>
        <w:lang w:val="en-US" w:eastAsia="en-US" w:bidi="en-US"/>
      </w:rPr>
    </w:lvl>
    <w:lvl w:ilvl="1" w:tplc="EECCC594">
      <w:numFmt w:val="bullet"/>
      <w:lvlText w:val="•"/>
      <w:lvlJc w:val="left"/>
      <w:pPr>
        <w:ind w:left="794" w:hanging="212"/>
      </w:pPr>
      <w:rPr>
        <w:rFonts w:hint="default"/>
        <w:lang w:val="en-US" w:eastAsia="en-US" w:bidi="en-US"/>
      </w:rPr>
    </w:lvl>
    <w:lvl w:ilvl="2" w:tplc="6BFC07A6">
      <w:numFmt w:val="bullet"/>
      <w:lvlText w:val="•"/>
      <w:lvlJc w:val="left"/>
      <w:pPr>
        <w:ind w:left="1269" w:hanging="212"/>
      </w:pPr>
      <w:rPr>
        <w:rFonts w:hint="default"/>
        <w:lang w:val="en-US" w:eastAsia="en-US" w:bidi="en-US"/>
      </w:rPr>
    </w:lvl>
    <w:lvl w:ilvl="3" w:tplc="DF267200">
      <w:numFmt w:val="bullet"/>
      <w:lvlText w:val="•"/>
      <w:lvlJc w:val="left"/>
      <w:pPr>
        <w:ind w:left="1744" w:hanging="212"/>
      </w:pPr>
      <w:rPr>
        <w:rFonts w:hint="default"/>
        <w:lang w:val="en-US" w:eastAsia="en-US" w:bidi="en-US"/>
      </w:rPr>
    </w:lvl>
    <w:lvl w:ilvl="4" w:tplc="0284D3E4">
      <w:numFmt w:val="bullet"/>
      <w:lvlText w:val="•"/>
      <w:lvlJc w:val="left"/>
      <w:pPr>
        <w:ind w:left="2218" w:hanging="212"/>
      </w:pPr>
      <w:rPr>
        <w:rFonts w:hint="default"/>
        <w:lang w:val="en-US" w:eastAsia="en-US" w:bidi="en-US"/>
      </w:rPr>
    </w:lvl>
    <w:lvl w:ilvl="5" w:tplc="847CF5F6">
      <w:numFmt w:val="bullet"/>
      <w:lvlText w:val="•"/>
      <w:lvlJc w:val="left"/>
      <w:pPr>
        <w:ind w:left="2693" w:hanging="212"/>
      </w:pPr>
      <w:rPr>
        <w:rFonts w:hint="default"/>
        <w:lang w:val="en-US" w:eastAsia="en-US" w:bidi="en-US"/>
      </w:rPr>
    </w:lvl>
    <w:lvl w:ilvl="6" w:tplc="919A676A">
      <w:numFmt w:val="bullet"/>
      <w:lvlText w:val="•"/>
      <w:lvlJc w:val="left"/>
      <w:pPr>
        <w:ind w:left="3168" w:hanging="212"/>
      </w:pPr>
      <w:rPr>
        <w:rFonts w:hint="default"/>
        <w:lang w:val="en-US" w:eastAsia="en-US" w:bidi="en-US"/>
      </w:rPr>
    </w:lvl>
    <w:lvl w:ilvl="7" w:tplc="B8C62772">
      <w:numFmt w:val="bullet"/>
      <w:lvlText w:val="•"/>
      <w:lvlJc w:val="left"/>
      <w:pPr>
        <w:ind w:left="3642" w:hanging="212"/>
      </w:pPr>
      <w:rPr>
        <w:rFonts w:hint="default"/>
        <w:lang w:val="en-US" w:eastAsia="en-US" w:bidi="en-US"/>
      </w:rPr>
    </w:lvl>
    <w:lvl w:ilvl="8" w:tplc="938AA31C">
      <w:numFmt w:val="bullet"/>
      <w:lvlText w:val="•"/>
      <w:lvlJc w:val="left"/>
      <w:pPr>
        <w:ind w:left="4117" w:hanging="212"/>
      </w:pPr>
      <w:rPr>
        <w:rFonts w:hint="default"/>
        <w:lang w:val="en-US" w:eastAsia="en-US" w:bidi="en-US"/>
      </w:rPr>
    </w:lvl>
  </w:abstractNum>
  <w:abstractNum w:abstractNumId="18">
    <w:nsid w:val="71714CE1"/>
    <w:multiLevelType w:val="hybridMultilevel"/>
    <w:tmpl w:val="41F8463A"/>
    <w:lvl w:ilvl="0" w:tplc="762ACA18">
      <w:numFmt w:val="bullet"/>
      <w:lvlText w:val=""/>
      <w:lvlJc w:val="left"/>
      <w:pPr>
        <w:ind w:left="269" w:hanging="162"/>
      </w:pPr>
      <w:rPr>
        <w:rFonts w:ascii="Wingdings" w:eastAsia="Wingdings" w:hAnsi="Wingdings" w:cs="Wingdings" w:hint="default"/>
        <w:w w:val="100"/>
        <w:sz w:val="16"/>
        <w:szCs w:val="16"/>
        <w:lang w:val="en-US" w:eastAsia="en-US" w:bidi="en-US"/>
      </w:rPr>
    </w:lvl>
    <w:lvl w:ilvl="1" w:tplc="AA4CB850">
      <w:numFmt w:val="bullet"/>
      <w:lvlText w:val="•"/>
      <w:lvlJc w:val="left"/>
      <w:pPr>
        <w:ind w:left="571" w:hanging="162"/>
      </w:pPr>
      <w:rPr>
        <w:rFonts w:hint="default"/>
        <w:lang w:val="en-US" w:eastAsia="en-US" w:bidi="en-US"/>
      </w:rPr>
    </w:lvl>
    <w:lvl w:ilvl="2" w:tplc="5A10AD12">
      <w:numFmt w:val="bullet"/>
      <w:lvlText w:val="•"/>
      <w:lvlJc w:val="left"/>
      <w:pPr>
        <w:ind w:left="883" w:hanging="162"/>
      </w:pPr>
      <w:rPr>
        <w:rFonts w:hint="default"/>
        <w:lang w:val="en-US" w:eastAsia="en-US" w:bidi="en-US"/>
      </w:rPr>
    </w:lvl>
    <w:lvl w:ilvl="3" w:tplc="2CB22826">
      <w:numFmt w:val="bullet"/>
      <w:lvlText w:val="•"/>
      <w:lvlJc w:val="left"/>
      <w:pPr>
        <w:ind w:left="1194" w:hanging="162"/>
      </w:pPr>
      <w:rPr>
        <w:rFonts w:hint="default"/>
        <w:lang w:val="en-US" w:eastAsia="en-US" w:bidi="en-US"/>
      </w:rPr>
    </w:lvl>
    <w:lvl w:ilvl="4" w:tplc="C7FCB65E">
      <w:numFmt w:val="bullet"/>
      <w:lvlText w:val="•"/>
      <w:lvlJc w:val="left"/>
      <w:pPr>
        <w:ind w:left="1506" w:hanging="162"/>
      </w:pPr>
      <w:rPr>
        <w:rFonts w:hint="default"/>
        <w:lang w:val="en-US" w:eastAsia="en-US" w:bidi="en-US"/>
      </w:rPr>
    </w:lvl>
    <w:lvl w:ilvl="5" w:tplc="D8363324">
      <w:numFmt w:val="bullet"/>
      <w:lvlText w:val="•"/>
      <w:lvlJc w:val="left"/>
      <w:pPr>
        <w:ind w:left="1817" w:hanging="162"/>
      </w:pPr>
      <w:rPr>
        <w:rFonts w:hint="default"/>
        <w:lang w:val="en-US" w:eastAsia="en-US" w:bidi="en-US"/>
      </w:rPr>
    </w:lvl>
    <w:lvl w:ilvl="6" w:tplc="5D0AAE98">
      <w:numFmt w:val="bullet"/>
      <w:lvlText w:val="•"/>
      <w:lvlJc w:val="left"/>
      <w:pPr>
        <w:ind w:left="2129" w:hanging="162"/>
      </w:pPr>
      <w:rPr>
        <w:rFonts w:hint="default"/>
        <w:lang w:val="en-US" w:eastAsia="en-US" w:bidi="en-US"/>
      </w:rPr>
    </w:lvl>
    <w:lvl w:ilvl="7" w:tplc="9DC29652">
      <w:numFmt w:val="bullet"/>
      <w:lvlText w:val="•"/>
      <w:lvlJc w:val="left"/>
      <w:pPr>
        <w:ind w:left="2440" w:hanging="162"/>
      </w:pPr>
      <w:rPr>
        <w:rFonts w:hint="default"/>
        <w:lang w:val="en-US" w:eastAsia="en-US" w:bidi="en-US"/>
      </w:rPr>
    </w:lvl>
    <w:lvl w:ilvl="8" w:tplc="65EEE710">
      <w:numFmt w:val="bullet"/>
      <w:lvlText w:val="•"/>
      <w:lvlJc w:val="left"/>
      <w:pPr>
        <w:ind w:left="2752" w:hanging="162"/>
      </w:pPr>
      <w:rPr>
        <w:rFonts w:hint="default"/>
        <w:lang w:val="en-US" w:eastAsia="en-US" w:bidi="en-US"/>
      </w:rPr>
    </w:lvl>
  </w:abstractNum>
  <w:abstractNum w:abstractNumId="19">
    <w:nsid w:val="71CC6915"/>
    <w:multiLevelType w:val="hybridMultilevel"/>
    <w:tmpl w:val="293C29CE"/>
    <w:lvl w:ilvl="0" w:tplc="07325CDA">
      <w:numFmt w:val="bullet"/>
      <w:lvlText w:val=""/>
      <w:lvlJc w:val="left"/>
      <w:pPr>
        <w:ind w:left="319" w:hanging="212"/>
      </w:pPr>
      <w:rPr>
        <w:rFonts w:ascii="Wingdings" w:eastAsia="Wingdings" w:hAnsi="Wingdings" w:cs="Wingdings" w:hint="default"/>
        <w:w w:val="100"/>
        <w:sz w:val="18"/>
        <w:szCs w:val="18"/>
        <w:lang w:val="en-US" w:eastAsia="en-US" w:bidi="en-US"/>
      </w:rPr>
    </w:lvl>
    <w:lvl w:ilvl="1" w:tplc="A810F86E">
      <w:numFmt w:val="bullet"/>
      <w:lvlText w:val="•"/>
      <w:lvlJc w:val="left"/>
      <w:pPr>
        <w:ind w:left="794" w:hanging="212"/>
      </w:pPr>
      <w:rPr>
        <w:rFonts w:hint="default"/>
        <w:lang w:val="en-US" w:eastAsia="en-US" w:bidi="en-US"/>
      </w:rPr>
    </w:lvl>
    <w:lvl w:ilvl="2" w:tplc="1E4CA808">
      <w:numFmt w:val="bullet"/>
      <w:lvlText w:val="•"/>
      <w:lvlJc w:val="left"/>
      <w:pPr>
        <w:ind w:left="1269" w:hanging="212"/>
      </w:pPr>
      <w:rPr>
        <w:rFonts w:hint="default"/>
        <w:lang w:val="en-US" w:eastAsia="en-US" w:bidi="en-US"/>
      </w:rPr>
    </w:lvl>
    <w:lvl w:ilvl="3" w:tplc="AC6C6106">
      <w:numFmt w:val="bullet"/>
      <w:lvlText w:val="•"/>
      <w:lvlJc w:val="left"/>
      <w:pPr>
        <w:ind w:left="1744" w:hanging="212"/>
      </w:pPr>
      <w:rPr>
        <w:rFonts w:hint="default"/>
        <w:lang w:val="en-US" w:eastAsia="en-US" w:bidi="en-US"/>
      </w:rPr>
    </w:lvl>
    <w:lvl w:ilvl="4" w:tplc="7994B65E">
      <w:numFmt w:val="bullet"/>
      <w:lvlText w:val="•"/>
      <w:lvlJc w:val="left"/>
      <w:pPr>
        <w:ind w:left="2218" w:hanging="212"/>
      </w:pPr>
      <w:rPr>
        <w:rFonts w:hint="default"/>
        <w:lang w:val="en-US" w:eastAsia="en-US" w:bidi="en-US"/>
      </w:rPr>
    </w:lvl>
    <w:lvl w:ilvl="5" w:tplc="ACFA8120">
      <w:numFmt w:val="bullet"/>
      <w:lvlText w:val="•"/>
      <w:lvlJc w:val="left"/>
      <w:pPr>
        <w:ind w:left="2693" w:hanging="212"/>
      </w:pPr>
      <w:rPr>
        <w:rFonts w:hint="default"/>
        <w:lang w:val="en-US" w:eastAsia="en-US" w:bidi="en-US"/>
      </w:rPr>
    </w:lvl>
    <w:lvl w:ilvl="6" w:tplc="40BE0F68">
      <w:numFmt w:val="bullet"/>
      <w:lvlText w:val="•"/>
      <w:lvlJc w:val="left"/>
      <w:pPr>
        <w:ind w:left="3168" w:hanging="212"/>
      </w:pPr>
      <w:rPr>
        <w:rFonts w:hint="default"/>
        <w:lang w:val="en-US" w:eastAsia="en-US" w:bidi="en-US"/>
      </w:rPr>
    </w:lvl>
    <w:lvl w:ilvl="7" w:tplc="729E917E">
      <w:numFmt w:val="bullet"/>
      <w:lvlText w:val="•"/>
      <w:lvlJc w:val="left"/>
      <w:pPr>
        <w:ind w:left="3642" w:hanging="212"/>
      </w:pPr>
      <w:rPr>
        <w:rFonts w:hint="default"/>
        <w:lang w:val="en-US" w:eastAsia="en-US" w:bidi="en-US"/>
      </w:rPr>
    </w:lvl>
    <w:lvl w:ilvl="8" w:tplc="319A56B2">
      <w:numFmt w:val="bullet"/>
      <w:lvlText w:val="•"/>
      <w:lvlJc w:val="left"/>
      <w:pPr>
        <w:ind w:left="4117" w:hanging="212"/>
      </w:pPr>
      <w:rPr>
        <w:rFonts w:hint="default"/>
        <w:lang w:val="en-US" w:eastAsia="en-US" w:bidi="en-US"/>
      </w:rPr>
    </w:lvl>
  </w:abstractNum>
  <w:abstractNum w:abstractNumId="20">
    <w:nsid w:val="73A13C01"/>
    <w:multiLevelType w:val="hybridMultilevel"/>
    <w:tmpl w:val="5A9EFA12"/>
    <w:lvl w:ilvl="0" w:tplc="221ABC54">
      <w:numFmt w:val="bullet"/>
      <w:lvlText w:val=""/>
      <w:lvlJc w:val="left"/>
      <w:pPr>
        <w:ind w:left="319" w:hanging="212"/>
      </w:pPr>
      <w:rPr>
        <w:rFonts w:ascii="Wingdings" w:eastAsia="Wingdings" w:hAnsi="Wingdings" w:cs="Wingdings" w:hint="default"/>
        <w:w w:val="100"/>
        <w:sz w:val="18"/>
        <w:szCs w:val="18"/>
        <w:lang w:val="en-US" w:eastAsia="en-US" w:bidi="en-US"/>
      </w:rPr>
    </w:lvl>
    <w:lvl w:ilvl="1" w:tplc="71FA0D2A">
      <w:numFmt w:val="bullet"/>
      <w:lvlText w:val="•"/>
      <w:lvlJc w:val="left"/>
      <w:pPr>
        <w:ind w:left="625" w:hanging="212"/>
      </w:pPr>
      <w:rPr>
        <w:rFonts w:hint="default"/>
        <w:lang w:val="en-US" w:eastAsia="en-US" w:bidi="en-US"/>
      </w:rPr>
    </w:lvl>
    <w:lvl w:ilvl="2" w:tplc="5B683248">
      <w:numFmt w:val="bullet"/>
      <w:lvlText w:val="•"/>
      <w:lvlJc w:val="left"/>
      <w:pPr>
        <w:ind w:left="931" w:hanging="212"/>
      </w:pPr>
      <w:rPr>
        <w:rFonts w:hint="default"/>
        <w:lang w:val="en-US" w:eastAsia="en-US" w:bidi="en-US"/>
      </w:rPr>
    </w:lvl>
    <w:lvl w:ilvl="3" w:tplc="7BB2BD96">
      <w:numFmt w:val="bullet"/>
      <w:lvlText w:val="•"/>
      <w:lvlJc w:val="left"/>
      <w:pPr>
        <w:ind w:left="1236" w:hanging="212"/>
      </w:pPr>
      <w:rPr>
        <w:rFonts w:hint="default"/>
        <w:lang w:val="en-US" w:eastAsia="en-US" w:bidi="en-US"/>
      </w:rPr>
    </w:lvl>
    <w:lvl w:ilvl="4" w:tplc="A4887D8A">
      <w:numFmt w:val="bullet"/>
      <w:lvlText w:val="•"/>
      <w:lvlJc w:val="left"/>
      <w:pPr>
        <w:ind w:left="1542" w:hanging="212"/>
      </w:pPr>
      <w:rPr>
        <w:rFonts w:hint="default"/>
        <w:lang w:val="en-US" w:eastAsia="en-US" w:bidi="en-US"/>
      </w:rPr>
    </w:lvl>
    <w:lvl w:ilvl="5" w:tplc="91EC9682">
      <w:numFmt w:val="bullet"/>
      <w:lvlText w:val="•"/>
      <w:lvlJc w:val="left"/>
      <w:pPr>
        <w:ind w:left="1847" w:hanging="212"/>
      </w:pPr>
      <w:rPr>
        <w:rFonts w:hint="default"/>
        <w:lang w:val="en-US" w:eastAsia="en-US" w:bidi="en-US"/>
      </w:rPr>
    </w:lvl>
    <w:lvl w:ilvl="6" w:tplc="97A4DE56">
      <w:numFmt w:val="bullet"/>
      <w:lvlText w:val="•"/>
      <w:lvlJc w:val="left"/>
      <w:pPr>
        <w:ind w:left="2153" w:hanging="212"/>
      </w:pPr>
      <w:rPr>
        <w:rFonts w:hint="default"/>
        <w:lang w:val="en-US" w:eastAsia="en-US" w:bidi="en-US"/>
      </w:rPr>
    </w:lvl>
    <w:lvl w:ilvl="7" w:tplc="1B828F38">
      <w:numFmt w:val="bullet"/>
      <w:lvlText w:val="•"/>
      <w:lvlJc w:val="left"/>
      <w:pPr>
        <w:ind w:left="2458" w:hanging="212"/>
      </w:pPr>
      <w:rPr>
        <w:rFonts w:hint="default"/>
        <w:lang w:val="en-US" w:eastAsia="en-US" w:bidi="en-US"/>
      </w:rPr>
    </w:lvl>
    <w:lvl w:ilvl="8" w:tplc="CDA01650">
      <w:numFmt w:val="bullet"/>
      <w:lvlText w:val="•"/>
      <w:lvlJc w:val="left"/>
      <w:pPr>
        <w:ind w:left="2764" w:hanging="212"/>
      </w:pPr>
      <w:rPr>
        <w:rFonts w:hint="default"/>
        <w:lang w:val="en-US" w:eastAsia="en-US" w:bidi="en-US"/>
      </w:rPr>
    </w:lvl>
  </w:abstractNum>
  <w:abstractNum w:abstractNumId="21">
    <w:nsid w:val="75312997"/>
    <w:multiLevelType w:val="hybridMultilevel"/>
    <w:tmpl w:val="82D6B262"/>
    <w:lvl w:ilvl="0" w:tplc="0786F708">
      <w:numFmt w:val="bullet"/>
      <w:lvlText w:val=""/>
      <w:lvlJc w:val="left"/>
      <w:pPr>
        <w:ind w:left="321" w:hanging="214"/>
      </w:pPr>
      <w:rPr>
        <w:rFonts w:ascii="Wingdings" w:eastAsia="Wingdings" w:hAnsi="Wingdings" w:cs="Wingdings" w:hint="default"/>
        <w:w w:val="100"/>
        <w:sz w:val="18"/>
        <w:szCs w:val="18"/>
        <w:lang w:val="en-US" w:eastAsia="en-US" w:bidi="en-US"/>
      </w:rPr>
    </w:lvl>
    <w:lvl w:ilvl="1" w:tplc="98F8E67E">
      <w:numFmt w:val="bullet"/>
      <w:lvlText w:val="•"/>
      <w:lvlJc w:val="left"/>
      <w:pPr>
        <w:ind w:left="794" w:hanging="214"/>
      </w:pPr>
      <w:rPr>
        <w:rFonts w:hint="default"/>
        <w:lang w:val="en-US" w:eastAsia="en-US" w:bidi="en-US"/>
      </w:rPr>
    </w:lvl>
    <w:lvl w:ilvl="2" w:tplc="F0BC05C2">
      <w:numFmt w:val="bullet"/>
      <w:lvlText w:val="•"/>
      <w:lvlJc w:val="left"/>
      <w:pPr>
        <w:ind w:left="1269" w:hanging="214"/>
      </w:pPr>
      <w:rPr>
        <w:rFonts w:hint="default"/>
        <w:lang w:val="en-US" w:eastAsia="en-US" w:bidi="en-US"/>
      </w:rPr>
    </w:lvl>
    <w:lvl w:ilvl="3" w:tplc="4BECF41C">
      <w:numFmt w:val="bullet"/>
      <w:lvlText w:val="•"/>
      <w:lvlJc w:val="left"/>
      <w:pPr>
        <w:ind w:left="1744" w:hanging="214"/>
      </w:pPr>
      <w:rPr>
        <w:rFonts w:hint="default"/>
        <w:lang w:val="en-US" w:eastAsia="en-US" w:bidi="en-US"/>
      </w:rPr>
    </w:lvl>
    <w:lvl w:ilvl="4" w:tplc="5CDCE6CC">
      <w:numFmt w:val="bullet"/>
      <w:lvlText w:val="•"/>
      <w:lvlJc w:val="left"/>
      <w:pPr>
        <w:ind w:left="2218" w:hanging="214"/>
      </w:pPr>
      <w:rPr>
        <w:rFonts w:hint="default"/>
        <w:lang w:val="en-US" w:eastAsia="en-US" w:bidi="en-US"/>
      </w:rPr>
    </w:lvl>
    <w:lvl w:ilvl="5" w:tplc="AC0E30E4">
      <w:numFmt w:val="bullet"/>
      <w:lvlText w:val="•"/>
      <w:lvlJc w:val="left"/>
      <w:pPr>
        <w:ind w:left="2693" w:hanging="214"/>
      </w:pPr>
      <w:rPr>
        <w:rFonts w:hint="default"/>
        <w:lang w:val="en-US" w:eastAsia="en-US" w:bidi="en-US"/>
      </w:rPr>
    </w:lvl>
    <w:lvl w:ilvl="6" w:tplc="07B4FD82">
      <w:numFmt w:val="bullet"/>
      <w:lvlText w:val="•"/>
      <w:lvlJc w:val="left"/>
      <w:pPr>
        <w:ind w:left="3168" w:hanging="214"/>
      </w:pPr>
      <w:rPr>
        <w:rFonts w:hint="default"/>
        <w:lang w:val="en-US" w:eastAsia="en-US" w:bidi="en-US"/>
      </w:rPr>
    </w:lvl>
    <w:lvl w:ilvl="7" w:tplc="FC4C77E2">
      <w:numFmt w:val="bullet"/>
      <w:lvlText w:val="•"/>
      <w:lvlJc w:val="left"/>
      <w:pPr>
        <w:ind w:left="3642" w:hanging="214"/>
      </w:pPr>
      <w:rPr>
        <w:rFonts w:hint="default"/>
        <w:lang w:val="en-US" w:eastAsia="en-US" w:bidi="en-US"/>
      </w:rPr>
    </w:lvl>
    <w:lvl w:ilvl="8" w:tplc="81AE963A">
      <w:numFmt w:val="bullet"/>
      <w:lvlText w:val="•"/>
      <w:lvlJc w:val="left"/>
      <w:pPr>
        <w:ind w:left="4117" w:hanging="214"/>
      </w:pPr>
      <w:rPr>
        <w:rFonts w:hint="default"/>
        <w:lang w:val="en-US" w:eastAsia="en-US" w:bidi="en-US"/>
      </w:rPr>
    </w:lvl>
  </w:abstractNum>
  <w:abstractNum w:abstractNumId="22">
    <w:nsid w:val="77E72CF7"/>
    <w:multiLevelType w:val="hybridMultilevel"/>
    <w:tmpl w:val="771CD470"/>
    <w:lvl w:ilvl="0" w:tplc="6EA8AF42">
      <w:numFmt w:val="bullet"/>
      <w:lvlText w:val=""/>
      <w:lvlJc w:val="left"/>
      <w:pPr>
        <w:ind w:left="318" w:hanging="212"/>
      </w:pPr>
      <w:rPr>
        <w:rFonts w:ascii="Wingdings" w:eastAsia="Wingdings" w:hAnsi="Wingdings" w:cs="Wingdings" w:hint="default"/>
        <w:w w:val="100"/>
        <w:sz w:val="18"/>
        <w:szCs w:val="18"/>
        <w:lang w:val="en-US" w:eastAsia="en-US" w:bidi="en-US"/>
      </w:rPr>
    </w:lvl>
    <w:lvl w:ilvl="1" w:tplc="2870C742">
      <w:numFmt w:val="bullet"/>
      <w:lvlText w:val="•"/>
      <w:lvlJc w:val="left"/>
      <w:pPr>
        <w:ind w:left="625" w:hanging="212"/>
      </w:pPr>
      <w:rPr>
        <w:rFonts w:hint="default"/>
        <w:lang w:val="en-US" w:eastAsia="en-US" w:bidi="en-US"/>
      </w:rPr>
    </w:lvl>
    <w:lvl w:ilvl="2" w:tplc="C0DE7506">
      <w:numFmt w:val="bullet"/>
      <w:lvlText w:val="•"/>
      <w:lvlJc w:val="left"/>
      <w:pPr>
        <w:ind w:left="931" w:hanging="212"/>
      </w:pPr>
      <w:rPr>
        <w:rFonts w:hint="default"/>
        <w:lang w:val="en-US" w:eastAsia="en-US" w:bidi="en-US"/>
      </w:rPr>
    </w:lvl>
    <w:lvl w:ilvl="3" w:tplc="DD2CA51E">
      <w:numFmt w:val="bullet"/>
      <w:lvlText w:val="•"/>
      <w:lvlJc w:val="left"/>
      <w:pPr>
        <w:ind w:left="1236" w:hanging="212"/>
      </w:pPr>
      <w:rPr>
        <w:rFonts w:hint="default"/>
        <w:lang w:val="en-US" w:eastAsia="en-US" w:bidi="en-US"/>
      </w:rPr>
    </w:lvl>
    <w:lvl w:ilvl="4" w:tplc="0436E9EE">
      <w:numFmt w:val="bullet"/>
      <w:lvlText w:val="•"/>
      <w:lvlJc w:val="left"/>
      <w:pPr>
        <w:ind w:left="1542" w:hanging="212"/>
      </w:pPr>
      <w:rPr>
        <w:rFonts w:hint="default"/>
        <w:lang w:val="en-US" w:eastAsia="en-US" w:bidi="en-US"/>
      </w:rPr>
    </w:lvl>
    <w:lvl w:ilvl="5" w:tplc="F350F2AE">
      <w:numFmt w:val="bullet"/>
      <w:lvlText w:val="•"/>
      <w:lvlJc w:val="left"/>
      <w:pPr>
        <w:ind w:left="1847" w:hanging="212"/>
      </w:pPr>
      <w:rPr>
        <w:rFonts w:hint="default"/>
        <w:lang w:val="en-US" w:eastAsia="en-US" w:bidi="en-US"/>
      </w:rPr>
    </w:lvl>
    <w:lvl w:ilvl="6" w:tplc="A3440882">
      <w:numFmt w:val="bullet"/>
      <w:lvlText w:val="•"/>
      <w:lvlJc w:val="left"/>
      <w:pPr>
        <w:ind w:left="2153" w:hanging="212"/>
      </w:pPr>
      <w:rPr>
        <w:rFonts w:hint="default"/>
        <w:lang w:val="en-US" w:eastAsia="en-US" w:bidi="en-US"/>
      </w:rPr>
    </w:lvl>
    <w:lvl w:ilvl="7" w:tplc="CF04634C">
      <w:numFmt w:val="bullet"/>
      <w:lvlText w:val="•"/>
      <w:lvlJc w:val="left"/>
      <w:pPr>
        <w:ind w:left="2458" w:hanging="212"/>
      </w:pPr>
      <w:rPr>
        <w:rFonts w:hint="default"/>
        <w:lang w:val="en-US" w:eastAsia="en-US" w:bidi="en-US"/>
      </w:rPr>
    </w:lvl>
    <w:lvl w:ilvl="8" w:tplc="B8BC843C">
      <w:numFmt w:val="bullet"/>
      <w:lvlText w:val="•"/>
      <w:lvlJc w:val="left"/>
      <w:pPr>
        <w:ind w:left="2764" w:hanging="212"/>
      </w:pPr>
      <w:rPr>
        <w:rFonts w:hint="default"/>
        <w:lang w:val="en-US" w:eastAsia="en-US" w:bidi="en-US"/>
      </w:rPr>
    </w:lvl>
  </w:abstractNum>
  <w:num w:numId="1">
    <w:abstractNumId w:val="20"/>
  </w:num>
  <w:num w:numId="2">
    <w:abstractNumId w:val="8"/>
  </w:num>
  <w:num w:numId="3">
    <w:abstractNumId w:val="4"/>
  </w:num>
  <w:num w:numId="4">
    <w:abstractNumId w:val="18"/>
  </w:num>
  <w:num w:numId="5">
    <w:abstractNumId w:val="0"/>
  </w:num>
  <w:num w:numId="6">
    <w:abstractNumId w:val="22"/>
  </w:num>
  <w:num w:numId="7">
    <w:abstractNumId w:val="5"/>
  </w:num>
  <w:num w:numId="8">
    <w:abstractNumId w:val="16"/>
  </w:num>
  <w:num w:numId="9">
    <w:abstractNumId w:val="12"/>
  </w:num>
  <w:num w:numId="10">
    <w:abstractNumId w:val="14"/>
  </w:num>
  <w:num w:numId="11">
    <w:abstractNumId w:val="6"/>
  </w:num>
  <w:num w:numId="12">
    <w:abstractNumId w:val="1"/>
  </w:num>
  <w:num w:numId="13">
    <w:abstractNumId w:val="15"/>
  </w:num>
  <w:num w:numId="14">
    <w:abstractNumId w:val="11"/>
  </w:num>
  <w:num w:numId="15">
    <w:abstractNumId w:val="21"/>
  </w:num>
  <w:num w:numId="16">
    <w:abstractNumId w:val="13"/>
  </w:num>
  <w:num w:numId="17">
    <w:abstractNumId w:val="19"/>
  </w:num>
  <w:num w:numId="18">
    <w:abstractNumId w:val="10"/>
  </w:num>
  <w:num w:numId="19">
    <w:abstractNumId w:val="9"/>
  </w:num>
  <w:num w:numId="20">
    <w:abstractNumId w:val="7"/>
  </w:num>
  <w:num w:numId="21">
    <w:abstractNumId w:val="17"/>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25"/>
    <w:rsid w:val="002D4671"/>
    <w:rsid w:val="0042305C"/>
    <w:rsid w:val="00433CF3"/>
    <w:rsid w:val="00692DC1"/>
    <w:rsid w:val="00C44125"/>
    <w:rsid w:val="00C9054D"/>
    <w:rsid w:val="00FA4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4125"/>
    <w:pPr>
      <w:widowControl w:val="0"/>
      <w:autoSpaceDE w:val="0"/>
      <w:autoSpaceDN w:val="0"/>
      <w:spacing w:after="0" w:line="240" w:lineRule="auto"/>
    </w:pPr>
    <w:rPr>
      <w:rFonts w:ascii="Century Gothic" w:eastAsia="Century Gothic" w:hAnsi="Century Gothic" w:cs="Century Gothic"/>
      <w:lang w:val="en-US" w:bidi="en-US"/>
    </w:rPr>
  </w:style>
  <w:style w:type="paragraph" w:styleId="Heading2">
    <w:name w:val="heading 2"/>
    <w:basedOn w:val="Normal"/>
    <w:next w:val="Normal"/>
    <w:link w:val="Heading2Char"/>
    <w:uiPriority w:val="9"/>
    <w:unhideWhenUsed/>
    <w:qFormat/>
    <w:rsid w:val="00692D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4412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C441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4125"/>
    <w:rPr>
      <w:rFonts w:asciiTheme="majorHAnsi" w:eastAsiaTheme="majorEastAsia" w:hAnsiTheme="majorHAnsi" w:cstheme="majorBidi"/>
      <w:b/>
      <w:bCs/>
      <w:i/>
      <w:iCs/>
      <w:color w:val="4F81BD" w:themeColor="accent1"/>
      <w:lang w:val="en-US" w:bidi="en-US"/>
    </w:rPr>
  </w:style>
  <w:style w:type="character" w:customStyle="1" w:styleId="Heading9Char">
    <w:name w:val="Heading 9 Char"/>
    <w:basedOn w:val="DefaultParagraphFont"/>
    <w:link w:val="Heading9"/>
    <w:uiPriority w:val="9"/>
    <w:semiHidden/>
    <w:rsid w:val="00C44125"/>
    <w:rPr>
      <w:rFonts w:asciiTheme="majorHAnsi" w:eastAsiaTheme="majorEastAsia" w:hAnsiTheme="majorHAnsi" w:cstheme="majorBidi"/>
      <w:i/>
      <w:iCs/>
      <w:color w:val="404040" w:themeColor="text1" w:themeTint="BF"/>
      <w:sz w:val="20"/>
      <w:szCs w:val="20"/>
      <w:lang w:val="en-US" w:bidi="en-US"/>
    </w:rPr>
  </w:style>
  <w:style w:type="paragraph" w:styleId="BodyText">
    <w:name w:val="Body Text"/>
    <w:basedOn w:val="Normal"/>
    <w:link w:val="BodyTextChar"/>
    <w:uiPriority w:val="1"/>
    <w:qFormat/>
    <w:rsid w:val="00C44125"/>
    <w:pPr>
      <w:ind w:left="220"/>
    </w:pPr>
  </w:style>
  <w:style w:type="character" w:customStyle="1" w:styleId="BodyTextChar">
    <w:name w:val="Body Text Char"/>
    <w:basedOn w:val="DefaultParagraphFont"/>
    <w:link w:val="BodyText"/>
    <w:uiPriority w:val="1"/>
    <w:rsid w:val="00C44125"/>
    <w:rPr>
      <w:rFonts w:ascii="Century Gothic" w:eastAsia="Century Gothic" w:hAnsi="Century Gothic" w:cs="Century Gothic"/>
      <w:lang w:val="en-US" w:bidi="en-US"/>
    </w:rPr>
  </w:style>
  <w:style w:type="paragraph" w:customStyle="1" w:styleId="TableParagraph">
    <w:name w:val="Table Paragraph"/>
    <w:basedOn w:val="Normal"/>
    <w:uiPriority w:val="1"/>
    <w:qFormat/>
    <w:rsid w:val="00C44125"/>
    <w:rPr>
      <w:rFonts w:ascii="Arial" w:eastAsia="Arial" w:hAnsi="Arial" w:cs="Arial"/>
    </w:rPr>
  </w:style>
  <w:style w:type="paragraph" w:styleId="ListParagraph">
    <w:name w:val="List Paragraph"/>
    <w:basedOn w:val="Normal"/>
    <w:uiPriority w:val="1"/>
    <w:qFormat/>
    <w:rsid w:val="00C44125"/>
    <w:pPr>
      <w:ind w:left="940" w:hanging="360"/>
    </w:pPr>
  </w:style>
  <w:style w:type="character" w:customStyle="1" w:styleId="Heading2Char">
    <w:name w:val="Heading 2 Char"/>
    <w:basedOn w:val="DefaultParagraphFont"/>
    <w:link w:val="Heading2"/>
    <w:uiPriority w:val="9"/>
    <w:rsid w:val="00692DC1"/>
    <w:rPr>
      <w:rFonts w:asciiTheme="majorHAnsi" w:eastAsiaTheme="majorEastAsia" w:hAnsiTheme="majorHAnsi" w:cstheme="majorBidi"/>
      <w:b/>
      <w:bCs/>
      <w:color w:val="4F81BD" w:themeColor="accent1"/>
      <w:sz w:val="26"/>
      <w:szCs w:val="26"/>
      <w:lang w:val="en-US" w:bidi="en-US"/>
    </w:rPr>
  </w:style>
  <w:style w:type="paragraph" w:styleId="Header">
    <w:name w:val="header"/>
    <w:basedOn w:val="Normal"/>
    <w:link w:val="HeaderChar"/>
    <w:uiPriority w:val="99"/>
    <w:unhideWhenUsed/>
    <w:rsid w:val="00FA4A2D"/>
    <w:pPr>
      <w:tabs>
        <w:tab w:val="center" w:pos="4680"/>
        <w:tab w:val="right" w:pos="9360"/>
      </w:tabs>
    </w:pPr>
  </w:style>
  <w:style w:type="character" w:customStyle="1" w:styleId="HeaderChar">
    <w:name w:val="Header Char"/>
    <w:basedOn w:val="DefaultParagraphFont"/>
    <w:link w:val="Header"/>
    <w:uiPriority w:val="99"/>
    <w:rsid w:val="00FA4A2D"/>
    <w:rPr>
      <w:rFonts w:ascii="Century Gothic" w:eastAsia="Century Gothic" w:hAnsi="Century Gothic" w:cs="Century Gothic"/>
      <w:lang w:val="en-US" w:bidi="en-US"/>
    </w:rPr>
  </w:style>
  <w:style w:type="paragraph" w:styleId="Footer">
    <w:name w:val="footer"/>
    <w:basedOn w:val="Normal"/>
    <w:link w:val="FooterChar"/>
    <w:uiPriority w:val="99"/>
    <w:unhideWhenUsed/>
    <w:rsid w:val="00FA4A2D"/>
    <w:pPr>
      <w:tabs>
        <w:tab w:val="center" w:pos="4680"/>
        <w:tab w:val="right" w:pos="9360"/>
      </w:tabs>
    </w:pPr>
  </w:style>
  <w:style w:type="character" w:customStyle="1" w:styleId="FooterChar">
    <w:name w:val="Footer Char"/>
    <w:basedOn w:val="DefaultParagraphFont"/>
    <w:link w:val="Footer"/>
    <w:uiPriority w:val="99"/>
    <w:rsid w:val="00FA4A2D"/>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FA4A2D"/>
    <w:rPr>
      <w:rFonts w:ascii="Tahoma" w:hAnsi="Tahoma" w:cs="Tahoma"/>
      <w:sz w:val="16"/>
      <w:szCs w:val="16"/>
    </w:rPr>
  </w:style>
  <w:style w:type="character" w:customStyle="1" w:styleId="BalloonTextChar">
    <w:name w:val="Balloon Text Char"/>
    <w:basedOn w:val="DefaultParagraphFont"/>
    <w:link w:val="BalloonText"/>
    <w:uiPriority w:val="99"/>
    <w:semiHidden/>
    <w:rsid w:val="00FA4A2D"/>
    <w:rPr>
      <w:rFonts w:ascii="Tahoma" w:eastAsia="Century Gothic" w:hAnsi="Tahoma" w:cs="Tahoma"/>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4125"/>
    <w:pPr>
      <w:widowControl w:val="0"/>
      <w:autoSpaceDE w:val="0"/>
      <w:autoSpaceDN w:val="0"/>
      <w:spacing w:after="0" w:line="240" w:lineRule="auto"/>
    </w:pPr>
    <w:rPr>
      <w:rFonts w:ascii="Century Gothic" w:eastAsia="Century Gothic" w:hAnsi="Century Gothic" w:cs="Century Gothic"/>
      <w:lang w:val="en-US" w:bidi="en-US"/>
    </w:rPr>
  </w:style>
  <w:style w:type="paragraph" w:styleId="Heading2">
    <w:name w:val="heading 2"/>
    <w:basedOn w:val="Normal"/>
    <w:next w:val="Normal"/>
    <w:link w:val="Heading2Char"/>
    <w:uiPriority w:val="9"/>
    <w:unhideWhenUsed/>
    <w:qFormat/>
    <w:rsid w:val="00692D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44125"/>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semiHidden/>
    <w:unhideWhenUsed/>
    <w:qFormat/>
    <w:rsid w:val="00C441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44125"/>
    <w:rPr>
      <w:rFonts w:asciiTheme="majorHAnsi" w:eastAsiaTheme="majorEastAsia" w:hAnsiTheme="majorHAnsi" w:cstheme="majorBidi"/>
      <w:b/>
      <w:bCs/>
      <w:i/>
      <w:iCs/>
      <w:color w:val="4F81BD" w:themeColor="accent1"/>
      <w:lang w:val="en-US" w:bidi="en-US"/>
    </w:rPr>
  </w:style>
  <w:style w:type="character" w:customStyle="1" w:styleId="Heading9Char">
    <w:name w:val="Heading 9 Char"/>
    <w:basedOn w:val="DefaultParagraphFont"/>
    <w:link w:val="Heading9"/>
    <w:uiPriority w:val="9"/>
    <w:semiHidden/>
    <w:rsid w:val="00C44125"/>
    <w:rPr>
      <w:rFonts w:asciiTheme="majorHAnsi" w:eastAsiaTheme="majorEastAsia" w:hAnsiTheme="majorHAnsi" w:cstheme="majorBidi"/>
      <w:i/>
      <w:iCs/>
      <w:color w:val="404040" w:themeColor="text1" w:themeTint="BF"/>
      <w:sz w:val="20"/>
      <w:szCs w:val="20"/>
      <w:lang w:val="en-US" w:bidi="en-US"/>
    </w:rPr>
  </w:style>
  <w:style w:type="paragraph" w:styleId="BodyText">
    <w:name w:val="Body Text"/>
    <w:basedOn w:val="Normal"/>
    <w:link w:val="BodyTextChar"/>
    <w:uiPriority w:val="1"/>
    <w:qFormat/>
    <w:rsid w:val="00C44125"/>
    <w:pPr>
      <w:ind w:left="220"/>
    </w:pPr>
  </w:style>
  <w:style w:type="character" w:customStyle="1" w:styleId="BodyTextChar">
    <w:name w:val="Body Text Char"/>
    <w:basedOn w:val="DefaultParagraphFont"/>
    <w:link w:val="BodyText"/>
    <w:uiPriority w:val="1"/>
    <w:rsid w:val="00C44125"/>
    <w:rPr>
      <w:rFonts w:ascii="Century Gothic" w:eastAsia="Century Gothic" w:hAnsi="Century Gothic" w:cs="Century Gothic"/>
      <w:lang w:val="en-US" w:bidi="en-US"/>
    </w:rPr>
  </w:style>
  <w:style w:type="paragraph" w:customStyle="1" w:styleId="TableParagraph">
    <w:name w:val="Table Paragraph"/>
    <w:basedOn w:val="Normal"/>
    <w:uiPriority w:val="1"/>
    <w:qFormat/>
    <w:rsid w:val="00C44125"/>
    <w:rPr>
      <w:rFonts w:ascii="Arial" w:eastAsia="Arial" w:hAnsi="Arial" w:cs="Arial"/>
    </w:rPr>
  </w:style>
  <w:style w:type="paragraph" w:styleId="ListParagraph">
    <w:name w:val="List Paragraph"/>
    <w:basedOn w:val="Normal"/>
    <w:uiPriority w:val="1"/>
    <w:qFormat/>
    <w:rsid w:val="00C44125"/>
    <w:pPr>
      <w:ind w:left="940" w:hanging="360"/>
    </w:pPr>
  </w:style>
  <w:style w:type="character" w:customStyle="1" w:styleId="Heading2Char">
    <w:name w:val="Heading 2 Char"/>
    <w:basedOn w:val="DefaultParagraphFont"/>
    <w:link w:val="Heading2"/>
    <w:uiPriority w:val="9"/>
    <w:rsid w:val="00692DC1"/>
    <w:rPr>
      <w:rFonts w:asciiTheme="majorHAnsi" w:eastAsiaTheme="majorEastAsia" w:hAnsiTheme="majorHAnsi" w:cstheme="majorBidi"/>
      <w:b/>
      <w:bCs/>
      <w:color w:val="4F81BD" w:themeColor="accent1"/>
      <w:sz w:val="26"/>
      <w:szCs w:val="26"/>
      <w:lang w:val="en-US" w:bidi="en-US"/>
    </w:rPr>
  </w:style>
  <w:style w:type="paragraph" w:styleId="Header">
    <w:name w:val="header"/>
    <w:basedOn w:val="Normal"/>
    <w:link w:val="HeaderChar"/>
    <w:uiPriority w:val="99"/>
    <w:unhideWhenUsed/>
    <w:rsid w:val="00FA4A2D"/>
    <w:pPr>
      <w:tabs>
        <w:tab w:val="center" w:pos="4680"/>
        <w:tab w:val="right" w:pos="9360"/>
      </w:tabs>
    </w:pPr>
  </w:style>
  <w:style w:type="character" w:customStyle="1" w:styleId="HeaderChar">
    <w:name w:val="Header Char"/>
    <w:basedOn w:val="DefaultParagraphFont"/>
    <w:link w:val="Header"/>
    <w:uiPriority w:val="99"/>
    <w:rsid w:val="00FA4A2D"/>
    <w:rPr>
      <w:rFonts w:ascii="Century Gothic" w:eastAsia="Century Gothic" w:hAnsi="Century Gothic" w:cs="Century Gothic"/>
      <w:lang w:val="en-US" w:bidi="en-US"/>
    </w:rPr>
  </w:style>
  <w:style w:type="paragraph" w:styleId="Footer">
    <w:name w:val="footer"/>
    <w:basedOn w:val="Normal"/>
    <w:link w:val="FooterChar"/>
    <w:uiPriority w:val="99"/>
    <w:unhideWhenUsed/>
    <w:rsid w:val="00FA4A2D"/>
    <w:pPr>
      <w:tabs>
        <w:tab w:val="center" w:pos="4680"/>
        <w:tab w:val="right" w:pos="9360"/>
      </w:tabs>
    </w:pPr>
  </w:style>
  <w:style w:type="character" w:customStyle="1" w:styleId="FooterChar">
    <w:name w:val="Footer Char"/>
    <w:basedOn w:val="DefaultParagraphFont"/>
    <w:link w:val="Footer"/>
    <w:uiPriority w:val="99"/>
    <w:rsid w:val="00FA4A2D"/>
    <w:rPr>
      <w:rFonts w:ascii="Century Gothic" w:eastAsia="Century Gothic" w:hAnsi="Century Gothic" w:cs="Century Gothic"/>
      <w:lang w:val="en-US" w:bidi="en-US"/>
    </w:rPr>
  </w:style>
  <w:style w:type="paragraph" w:styleId="BalloonText">
    <w:name w:val="Balloon Text"/>
    <w:basedOn w:val="Normal"/>
    <w:link w:val="BalloonTextChar"/>
    <w:uiPriority w:val="99"/>
    <w:semiHidden/>
    <w:unhideWhenUsed/>
    <w:rsid w:val="00FA4A2D"/>
    <w:rPr>
      <w:rFonts w:ascii="Tahoma" w:hAnsi="Tahoma" w:cs="Tahoma"/>
      <w:sz w:val="16"/>
      <w:szCs w:val="16"/>
    </w:rPr>
  </w:style>
  <w:style w:type="character" w:customStyle="1" w:styleId="BalloonTextChar">
    <w:name w:val="Balloon Text Char"/>
    <w:basedOn w:val="DefaultParagraphFont"/>
    <w:link w:val="BalloonText"/>
    <w:uiPriority w:val="99"/>
    <w:semiHidden/>
    <w:rsid w:val="00FA4A2D"/>
    <w:rPr>
      <w:rFonts w:ascii="Tahoma" w:eastAsia="Century Gothic" w:hAnsi="Tahoma" w:cs="Tahoma"/>
      <w:sz w:val="16"/>
      <w:szCs w:val="1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K</dc:creator>
  <cp:lastModifiedBy>Frank K</cp:lastModifiedBy>
  <cp:revision>5</cp:revision>
  <dcterms:created xsi:type="dcterms:W3CDTF">2018-03-26T15:07:00Z</dcterms:created>
  <dcterms:modified xsi:type="dcterms:W3CDTF">2018-04-12T17:46:00Z</dcterms:modified>
</cp:coreProperties>
</file>