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52" w:rsidRDefault="00567252" w:rsidP="00567252">
      <w:pPr>
        <w:jc w:val="center"/>
        <w:rPr>
          <w:rFonts w:asciiTheme="minorHAnsi" w:hAnsiTheme="minorHAnsi" w:cstheme="minorHAnsi"/>
          <w:b/>
          <w:sz w:val="28"/>
          <w:szCs w:val="28"/>
        </w:rPr>
      </w:pPr>
    </w:p>
    <w:p w:rsidR="00567252" w:rsidRDefault="00567252" w:rsidP="00567252">
      <w:pPr>
        <w:jc w:val="center"/>
        <w:rPr>
          <w:rFonts w:asciiTheme="minorHAnsi" w:hAnsiTheme="minorHAnsi" w:cstheme="minorHAnsi"/>
          <w:b/>
          <w:sz w:val="28"/>
          <w:szCs w:val="28"/>
        </w:rPr>
      </w:pPr>
    </w:p>
    <w:p w:rsidR="00A42655" w:rsidRPr="00A42655" w:rsidRDefault="00567252" w:rsidP="00567252">
      <w:pPr>
        <w:jc w:val="center"/>
        <w:rPr>
          <w:rFonts w:asciiTheme="minorHAnsi" w:hAnsiTheme="minorHAnsi" w:cstheme="minorHAnsi"/>
          <w:b/>
          <w:sz w:val="28"/>
          <w:szCs w:val="28"/>
        </w:rPr>
      </w:pPr>
      <w:r>
        <w:rPr>
          <w:rFonts w:asciiTheme="minorHAnsi" w:hAnsiTheme="minorHAnsi" w:cstheme="minorHAnsi"/>
          <w:b/>
          <w:sz w:val="28"/>
          <w:szCs w:val="28"/>
        </w:rPr>
        <w:t xml:space="preserve">Appendix 7.0 - </w:t>
      </w:r>
      <w:r w:rsidR="00A42655" w:rsidRPr="00A42655">
        <w:rPr>
          <w:rFonts w:asciiTheme="minorHAnsi" w:hAnsiTheme="minorHAnsi" w:cstheme="minorHAnsi"/>
          <w:b/>
          <w:sz w:val="28"/>
          <w:szCs w:val="28"/>
        </w:rPr>
        <w:t>Terms of Reference</w:t>
      </w:r>
      <w:r w:rsidR="00A42655">
        <w:rPr>
          <w:rFonts w:asciiTheme="minorHAnsi" w:hAnsiTheme="minorHAnsi" w:cstheme="minorHAnsi"/>
          <w:b/>
          <w:sz w:val="28"/>
          <w:szCs w:val="28"/>
        </w:rPr>
        <w:t xml:space="preserve"> (TOR)</w:t>
      </w:r>
      <w:r w:rsidR="00A42655" w:rsidRPr="00A42655">
        <w:rPr>
          <w:rFonts w:asciiTheme="minorHAnsi" w:hAnsiTheme="minorHAnsi" w:cstheme="minorHAnsi"/>
          <w:b/>
          <w:sz w:val="28"/>
          <w:szCs w:val="28"/>
        </w:rPr>
        <w:t xml:space="preserve"> - Jo</w:t>
      </w:r>
      <w:r w:rsidR="00A42655">
        <w:rPr>
          <w:rFonts w:asciiTheme="minorHAnsi" w:hAnsiTheme="minorHAnsi" w:cstheme="minorHAnsi"/>
          <w:b/>
          <w:sz w:val="28"/>
          <w:szCs w:val="28"/>
        </w:rPr>
        <w:t>int Health and Safety Committee</w:t>
      </w:r>
    </w:p>
    <w:p w:rsidR="00A42655" w:rsidRPr="00572339" w:rsidRDefault="00A42655" w:rsidP="00A42655">
      <w:pPr>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 xml:space="preserve">Membership shall be as per requirements identified in </w:t>
      </w:r>
      <w:proofErr w:type="spellStart"/>
      <w:r>
        <w:rPr>
          <w:rFonts w:asciiTheme="minorHAnsi" w:hAnsiTheme="minorHAnsi" w:cstheme="minorHAnsi"/>
          <w:sz w:val="24"/>
          <w:szCs w:val="24"/>
        </w:rPr>
        <w:t>Danosh</w:t>
      </w:r>
      <w:r w:rsidRPr="00572339">
        <w:rPr>
          <w:rFonts w:asciiTheme="minorHAnsi" w:hAnsiTheme="minorHAnsi" w:cstheme="minorHAnsi"/>
          <w:sz w:val="24"/>
          <w:szCs w:val="24"/>
        </w:rPr>
        <w:t>’s</w:t>
      </w:r>
      <w:proofErr w:type="spellEnd"/>
      <w:r w:rsidRPr="00572339">
        <w:rPr>
          <w:rFonts w:asciiTheme="minorHAnsi" w:hAnsiTheme="minorHAnsi" w:cstheme="minorHAnsi"/>
          <w:sz w:val="24"/>
          <w:szCs w:val="24"/>
        </w:rPr>
        <w:t xml:space="preserve"> policy and Occupational Health and Safety Act and the Construction Regulations.</w:t>
      </w:r>
    </w:p>
    <w:p w:rsidR="00A42655" w:rsidRPr="00572339" w:rsidRDefault="00A42655" w:rsidP="00A42655">
      <w:pPr>
        <w:pStyle w:val="BodyText"/>
        <w:ind w:left="0"/>
        <w:rPr>
          <w:rFonts w:asciiTheme="minorHAnsi" w:hAnsiTheme="minorHAnsi" w:cstheme="minorHAnsi"/>
          <w:sz w:val="24"/>
          <w:szCs w:val="24"/>
        </w:rPr>
      </w:pP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For this committee the co-chairs are identified as:</w:t>
      </w: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888"/>
      </w:tblGrid>
      <w:tr w:rsidR="00A42655" w:rsidRPr="00572339" w:rsidTr="00A42655">
        <w:trPr>
          <w:trHeight w:val="268"/>
        </w:trPr>
        <w:tc>
          <w:tcPr>
            <w:tcW w:w="2690" w:type="dxa"/>
          </w:tcPr>
          <w:p w:rsidR="00A42655" w:rsidRPr="00572339" w:rsidRDefault="00A42655" w:rsidP="00C91AD4">
            <w:pPr>
              <w:pStyle w:val="TableParagraph"/>
              <w:rPr>
                <w:rFonts w:asciiTheme="minorHAnsi" w:hAnsiTheme="minorHAnsi" w:cstheme="minorHAnsi"/>
                <w:sz w:val="24"/>
                <w:szCs w:val="24"/>
              </w:rPr>
            </w:pPr>
            <w:r w:rsidRPr="00572339">
              <w:rPr>
                <w:rFonts w:asciiTheme="minorHAnsi" w:hAnsiTheme="minorHAnsi" w:cstheme="minorHAnsi"/>
                <w:sz w:val="24"/>
                <w:szCs w:val="24"/>
              </w:rPr>
              <w:t>Management Co-Chair</w:t>
            </w:r>
          </w:p>
        </w:tc>
        <w:tc>
          <w:tcPr>
            <w:tcW w:w="6888" w:type="dxa"/>
          </w:tcPr>
          <w:p w:rsidR="00A42655" w:rsidRDefault="00A42655" w:rsidP="00C91AD4">
            <w:pPr>
              <w:pStyle w:val="TableParagraph"/>
              <w:rPr>
                <w:rFonts w:asciiTheme="minorHAnsi" w:hAnsiTheme="minorHAnsi" w:cstheme="minorHAnsi"/>
                <w:sz w:val="24"/>
                <w:szCs w:val="24"/>
              </w:rPr>
            </w:pPr>
          </w:p>
          <w:p w:rsidR="00A42655" w:rsidRPr="00572339" w:rsidRDefault="00A42655" w:rsidP="00C91AD4">
            <w:pPr>
              <w:pStyle w:val="TableParagraph"/>
              <w:rPr>
                <w:rFonts w:asciiTheme="minorHAnsi" w:hAnsiTheme="minorHAnsi" w:cstheme="minorHAnsi"/>
                <w:sz w:val="24"/>
                <w:szCs w:val="24"/>
              </w:rPr>
            </w:pPr>
          </w:p>
        </w:tc>
      </w:tr>
      <w:tr w:rsidR="00A42655" w:rsidRPr="00572339" w:rsidTr="00A42655">
        <w:trPr>
          <w:trHeight w:val="270"/>
        </w:trPr>
        <w:tc>
          <w:tcPr>
            <w:tcW w:w="2690" w:type="dxa"/>
          </w:tcPr>
          <w:p w:rsidR="00A42655" w:rsidRPr="00572339" w:rsidRDefault="00A42655" w:rsidP="00C91AD4">
            <w:pPr>
              <w:pStyle w:val="TableParagraph"/>
              <w:rPr>
                <w:rFonts w:asciiTheme="minorHAnsi" w:hAnsiTheme="minorHAnsi" w:cstheme="minorHAnsi"/>
                <w:sz w:val="24"/>
                <w:szCs w:val="24"/>
              </w:rPr>
            </w:pPr>
            <w:r w:rsidRPr="00572339">
              <w:rPr>
                <w:rFonts w:asciiTheme="minorHAnsi" w:hAnsiTheme="minorHAnsi" w:cstheme="minorHAnsi"/>
                <w:sz w:val="24"/>
                <w:szCs w:val="24"/>
              </w:rPr>
              <w:t>Worker Co-Chair</w:t>
            </w:r>
          </w:p>
        </w:tc>
        <w:tc>
          <w:tcPr>
            <w:tcW w:w="6888" w:type="dxa"/>
          </w:tcPr>
          <w:p w:rsidR="00A42655" w:rsidRDefault="00A42655" w:rsidP="00C91AD4">
            <w:pPr>
              <w:pStyle w:val="TableParagraph"/>
              <w:rPr>
                <w:rFonts w:asciiTheme="minorHAnsi" w:hAnsiTheme="minorHAnsi" w:cstheme="minorHAnsi"/>
                <w:sz w:val="24"/>
                <w:szCs w:val="24"/>
              </w:rPr>
            </w:pPr>
          </w:p>
          <w:p w:rsidR="00A42655" w:rsidRPr="00572339" w:rsidRDefault="00A42655" w:rsidP="00C91AD4">
            <w:pPr>
              <w:pStyle w:val="TableParagraph"/>
              <w:rPr>
                <w:rFonts w:asciiTheme="minorHAnsi" w:hAnsiTheme="minorHAnsi" w:cstheme="minorHAnsi"/>
                <w:sz w:val="24"/>
                <w:szCs w:val="24"/>
              </w:rPr>
            </w:pPr>
          </w:p>
        </w:tc>
      </w:tr>
    </w:tbl>
    <w:p w:rsidR="00A42655" w:rsidRDefault="00A42655" w:rsidP="00A42655">
      <w:pPr>
        <w:pStyle w:val="BodyText"/>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Extended memberships may be developed within both management and workers as “Advisory Members” to the committee. These members shall have input into discussions and issues; however have no vote in determining consensus.</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 xml:space="preserve">Guests may be invited to meetings by any member, however whenever possible shall be agreed upon by the committee prior to arrival. Typical guests would be in the capacity to provide information on particular subject matter, CSAO personnel, Government Authority personnel, Ministry of </w:t>
      </w:r>
      <w:proofErr w:type="spellStart"/>
      <w:r w:rsidRPr="00572339">
        <w:rPr>
          <w:rFonts w:asciiTheme="minorHAnsi" w:hAnsiTheme="minorHAnsi" w:cstheme="minorHAnsi"/>
          <w:sz w:val="24"/>
          <w:szCs w:val="24"/>
        </w:rPr>
        <w:t>Labour</w:t>
      </w:r>
      <w:proofErr w:type="spellEnd"/>
      <w:r w:rsidRPr="00572339">
        <w:rPr>
          <w:rFonts w:asciiTheme="minorHAnsi" w:hAnsiTheme="minorHAnsi" w:cstheme="minorHAnsi"/>
          <w:sz w:val="24"/>
          <w:szCs w:val="24"/>
        </w:rPr>
        <w:t xml:space="preserve"> Inspectors, etc. Guests do not maintain a vote, nor have representation in determining consensus for issues.</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All members shall work collectively in the goals of the committee. Members shall maintain professional conduct while performing functions for the JHSC.</w:t>
      </w:r>
    </w:p>
    <w:p w:rsidR="00A42655" w:rsidRPr="00572339" w:rsidRDefault="00A42655" w:rsidP="00A42655">
      <w:pPr>
        <w:pStyle w:val="BodyText"/>
        <w:ind w:left="0"/>
        <w:rPr>
          <w:rFonts w:asciiTheme="minorHAnsi" w:hAnsiTheme="minorHAnsi" w:cstheme="minorHAnsi"/>
          <w:sz w:val="24"/>
          <w:szCs w:val="24"/>
        </w:rPr>
      </w:pP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This JHSC is to report to:</w:t>
      </w:r>
    </w:p>
    <w:p w:rsidR="00A42655" w:rsidRPr="00572339" w:rsidRDefault="00A42655" w:rsidP="00A42655">
      <w:pPr>
        <w:pStyle w:val="BodyText"/>
        <w:numPr>
          <w:ilvl w:val="0"/>
          <w:numId w:val="1"/>
        </w:numPr>
        <w:tabs>
          <w:tab w:val="left" w:pos="6701"/>
        </w:tabs>
        <w:rPr>
          <w:rFonts w:asciiTheme="minorHAnsi" w:hAnsiTheme="minorHAnsi" w:cstheme="minorHAnsi"/>
          <w:sz w:val="24"/>
          <w:szCs w:val="24"/>
        </w:rPr>
      </w:pPr>
      <w:r>
        <w:rPr>
          <w:rFonts w:asciiTheme="minorHAnsi" w:hAnsiTheme="minorHAnsi" w:cstheme="minorHAnsi"/>
          <w:sz w:val="24"/>
          <w:szCs w:val="24"/>
        </w:rPr>
        <w:t>Management</w:t>
      </w:r>
    </w:p>
    <w:p w:rsidR="00A42655" w:rsidRPr="00572339" w:rsidRDefault="00A42655" w:rsidP="00A42655">
      <w:pPr>
        <w:pStyle w:val="BodyText"/>
        <w:numPr>
          <w:ilvl w:val="0"/>
          <w:numId w:val="1"/>
        </w:numPr>
        <w:tabs>
          <w:tab w:val="left" w:pos="6701"/>
        </w:tabs>
        <w:rPr>
          <w:rFonts w:asciiTheme="minorHAnsi" w:hAnsiTheme="minorHAnsi" w:cstheme="minorHAnsi"/>
          <w:sz w:val="24"/>
          <w:szCs w:val="24"/>
        </w:rPr>
      </w:pPr>
      <w:r w:rsidRPr="00572339">
        <w:rPr>
          <w:rFonts w:asciiTheme="minorHAnsi" w:hAnsiTheme="minorHAnsi" w:cstheme="minorHAnsi"/>
          <w:sz w:val="24"/>
          <w:szCs w:val="24"/>
        </w:rPr>
        <w:t>Company</w:t>
      </w:r>
      <w:r w:rsidRPr="00572339">
        <w:rPr>
          <w:rFonts w:asciiTheme="minorHAnsi" w:hAnsiTheme="minorHAnsi" w:cstheme="minorHAnsi"/>
          <w:spacing w:val="-3"/>
          <w:sz w:val="24"/>
          <w:szCs w:val="24"/>
        </w:rPr>
        <w:t xml:space="preserve"> </w:t>
      </w:r>
      <w:r>
        <w:rPr>
          <w:rFonts w:asciiTheme="minorHAnsi" w:hAnsiTheme="minorHAnsi" w:cstheme="minorHAnsi"/>
          <w:sz w:val="24"/>
          <w:szCs w:val="24"/>
        </w:rPr>
        <w:t>JHSC</w:t>
      </w:r>
    </w:p>
    <w:p w:rsidR="00A42655" w:rsidRPr="00572339" w:rsidRDefault="00A42655" w:rsidP="00A42655">
      <w:pPr>
        <w:pStyle w:val="BodyText"/>
        <w:numPr>
          <w:ilvl w:val="0"/>
          <w:numId w:val="1"/>
        </w:numPr>
        <w:tabs>
          <w:tab w:val="left" w:pos="6701"/>
        </w:tabs>
        <w:rPr>
          <w:rFonts w:asciiTheme="minorHAnsi" w:hAnsiTheme="minorHAnsi" w:cstheme="minorHAnsi"/>
          <w:sz w:val="24"/>
          <w:szCs w:val="24"/>
        </w:rPr>
      </w:pPr>
      <w:r w:rsidRPr="00572339">
        <w:rPr>
          <w:rFonts w:asciiTheme="minorHAnsi" w:hAnsiTheme="minorHAnsi" w:cstheme="minorHAnsi"/>
          <w:sz w:val="24"/>
          <w:szCs w:val="24"/>
        </w:rPr>
        <w:t xml:space="preserve">All </w:t>
      </w:r>
      <w:r>
        <w:rPr>
          <w:rFonts w:asciiTheme="minorHAnsi" w:hAnsiTheme="minorHAnsi" w:cstheme="minorHAnsi"/>
          <w:sz w:val="24"/>
          <w:szCs w:val="24"/>
        </w:rPr>
        <w:t>Danosh</w:t>
      </w:r>
      <w:r w:rsidRPr="00572339">
        <w:rPr>
          <w:rFonts w:asciiTheme="minorHAnsi" w:hAnsiTheme="minorHAnsi" w:cstheme="minorHAnsi"/>
          <w:spacing w:val="-3"/>
          <w:sz w:val="24"/>
          <w:szCs w:val="24"/>
        </w:rPr>
        <w:t xml:space="preserve"> </w:t>
      </w:r>
      <w:r>
        <w:rPr>
          <w:rFonts w:asciiTheme="minorHAnsi" w:hAnsiTheme="minorHAnsi" w:cstheme="minorHAnsi"/>
          <w:sz w:val="24"/>
          <w:szCs w:val="24"/>
        </w:rPr>
        <w:t>Jobsites</w:t>
      </w:r>
    </w:p>
    <w:p w:rsidR="00A42655" w:rsidRDefault="00A42655" w:rsidP="00A42655">
      <w:pPr>
        <w:pStyle w:val="BodyText"/>
        <w:tabs>
          <w:tab w:val="left" w:pos="1985"/>
          <w:tab w:val="left" w:pos="10348"/>
        </w:tabs>
        <w:ind w:left="0"/>
        <w:rPr>
          <w:rFonts w:asciiTheme="minorHAnsi" w:hAnsiTheme="minorHAnsi" w:cstheme="minorHAnsi"/>
          <w:sz w:val="24"/>
          <w:szCs w:val="24"/>
          <w:u w:val="single"/>
        </w:rPr>
      </w:pPr>
      <w:r>
        <w:rPr>
          <w:rFonts w:asciiTheme="minorHAnsi" w:hAnsiTheme="minorHAnsi" w:cstheme="minorHAnsi"/>
          <w:sz w:val="24"/>
          <w:szCs w:val="24"/>
        </w:rPr>
        <w:tab/>
      </w:r>
      <w:r w:rsidRPr="00572339">
        <w:rPr>
          <w:rFonts w:asciiTheme="minorHAnsi" w:hAnsiTheme="minorHAnsi" w:cstheme="minorHAnsi"/>
          <w:sz w:val="24"/>
          <w:szCs w:val="24"/>
        </w:rPr>
        <w:t>Jobsite:</w:t>
      </w:r>
      <w:r w:rsidRPr="00572339">
        <w:rPr>
          <w:rFonts w:asciiTheme="minorHAnsi" w:hAnsiTheme="minorHAnsi" w:cstheme="minorHAnsi"/>
          <w:spacing w:val="-2"/>
          <w:sz w:val="24"/>
          <w:szCs w:val="24"/>
        </w:rPr>
        <w:t xml:space="preserve"> </w:t>
      </w:r>
      <w:r>
        <w:rPr>
          <w:rFonts w:asciiTheme="minorHAnsi" w:hAnsiTheme="minorHAnsi" w:cstheme="minorHAnsi"/>
          <w:sz w:val="24"/>
          <w:szCs w:val="24"/>
          <w:u w:val="single"/>
        </w:rPr>
        <w:t xml:space="preserve"> _____________________________________</w:t>
      </w:r>
    </w:p>
    <w:p w:rsidR="00A42655" w:rsidRPr="00572339" w:rsidRDefault="00A42655" w:rsidP="00A42655">
      <w:pPr>
        <w:pStyle w:val="BodyText"/>
        <w:tabs>
          <w:tab w:val="left" w:pos="1985"/>
          <w:tab w:val="left" w:pos="10348"/>
        </w:tabs>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If a member is unable to resolve an issue through the Internal Responsibility System, the issue may be brought to the committee on a formal basis. All questions or concerns between respective meetings should be addressed to the management co-chair, when the internal responsibility system fails to resolve the issue.</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Pro-active participation is required by all members; therefore leading by example is expected out of every member in the workplace.</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Topics and issues presented at meetings shall deal only in matters of occupational health and safety. The JHSC is not to be used as a forum for general concerns or grievances.</w:t>
      </w:r>
    </w:p>
    <w:p w:rsidR="00A42655" w:rsidRPr="00572339" w:rsidRDefault="00A42655"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bookmarkStart w:id="0" w:name="_GoBack"/>
      <w:bookmarkEnd w:id="0"/>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Worker members have selected</w:t>
      </w:r>
      <w:r>
        <w:rPr>
          <w:rFonts w:asciiTheme="minorHAnsi" w:hAnsiTheme="minorHAnsi" w:cstheme="minorHAnsi"/>
          <w:sz w:val="24"/>
          <w:szCs w:val="24"/>
        </w:rPr>
        <w:t xml:space="preserve"> _______________________________________________</w:t>
      </w:r>
    </w:p>
    <w:p w:rsidR="00A42655" w:rsidRPr="00572339" w:rsidRDefault="00A42655" w:rsidP="00A42655">
      <w:pPr>
        <w:pStyle w:val="BodyText"/>
        <w:numPr>
          <w:ilvl w:val="0"/>
          <w:numId w:val="4"/>
        </w:numPr>
        <w:tabs>
          <w:tab w:val="left" w:pos="8861"/>
        </w:tabs>
        <w:rPr>
          <w:rFonts w:asciiTheme="minorHAnsi" w:hAnsiTheme="minorHAnsi" w:cstheme="minorHAnsi"/>
          <w:sz w:val="24"/>
          <w:szCs w:val="24"/>
        </w:rPr>
      </w:pPr>
      <w:r w:rsidRPr="00572339">
        <w:rPr>
          <w:rFonts w:asciiTheme="minorHAnsi" w:hAnsiTheme="minorHAnsi" w:cstheme="minorHAnsi"/>
          <w:sz w:val="24"/>
          <w:szCs w:val="24"/>
        </w:rPr>
        <w:t>Jobsite</w:t>
      </w:r>
      <w:r w:rsidRPr="00572339">
        <w:rPr>
          <w:rFonts w:asciiTheme="minorHAnsi" w:hAnsiTheme="minorHAnsi" w:cstheme="minorHAnsi"/>
          <w:spacing w:val="-4"/>
          <w:sz w:val="24"/>
          <w:szCs w:val="24"/>
        </w:rPr>
        <w:t xml:space="preserve"> </w:t>
      </w:r>
      <w:r w:rsidRPr="00572339">
        <w:rPr>
          <w:rFonts w:asciiTheme="minorHAnsi" w:hAnsiTheme="minorHAnsi" w:cstheme="minorHAnsi"/>
          <w:sz w:val="24"/>
          <w:szCs w:val="24"/>
        </w:rPr>
        <w:t>worker</w:t>
      </w:r>
      <w:r w:rsidRPr="00572339">
        <w:rPr>
          <w:rFonts w:asciiTheme="minorHAnsi" w:hAnsiTheme="minorHAnsi" w:cstheme="minorHAnsi"/>
          <w:spacing w:val="-4"/>
          <w:sz w:val="24"/>
          <w:szCs w:val="24"/>
        </w:rPr>
        <w:t xml:space="preserve"> </w:t>
      </w:r>
      <w:r>
        <w:rPr>
          <w:rFonts w:asciiTheme="minorHAnsi" w:hAnsiTheme="minorHAnsi" w:cstheme="minorHAnsi"/>
          <w:sz w:val="24"/>
          <w:szCs w:val="24"/>
        </w:rPr>
        <w:t>representatives</w:t>
      </w:r>
    </w:p>
    <w:p w:rsidR="00A42655" w:rsidRDefault="00A42655" w:rsidP="00A42655">
      <w:pPr>
        <w:pStyle w:val="BodyText"/>
        <w:numPr>
          <w:ilvl w:val="0"/>
          <w:numId w:val="4"/>
        </w:numPr>
        <w:tabs>
          <w:tab w:val="left" w:pos="8861"/>
        </w:tabs>
        <w:rPr>
          <w:rFonts w:asciiTheme="minorHAnsi" w:hAnsiTheme="minorHAnsi" w:cstheme="minorHAnsi"/>
          <w:sz w:val="24"/>
          <w:szCs w:val="24"/>
        </w:rPr>
      </w:pPr>
      <w:r w:rsidRPr="00572339">
        <w:rPr>
          <w:rFonts w:asciiTheme="minorHAnsi" w:hAnsiTheme="minorHAnsi" w:cstheme="minorHAnsi"/>
          <w:sz w:val="24"/>
          <w:szCs w:val="24"/>
        </w:rPr>
        <w:t>The following schedule to perform monthly</w:t>
      </w:r>
      <w:r w:rsidRPr="00572339">
        <w:rPr>
          <w:rFonts w:asciiTheme="minorHAnsi" w:hAnsiTheme="minorHAnsi" w:cstheme="minorHAnsi"/>
          <w:spacing w:val="-13"/>
          <w:sz w:val="24"/>
          <w:szCs w:val="24"/>
        </w:rPr>
        <w:t xml:space="preserve"> </w:t>
      </w:r>
      <w:r w:rsidRPr="00572339">
        <w:rPr>
          <w:rFonts w:asciiTheme="minorHAnsi" w:hAnsiTheme="minorHAnsi" w:cstheme="minorHAnsi"/>
          <w:sz w:val="24"/>
          <w:szCs w:val="24"/>
        </w:rPr>
        <w:t>jobsite</w:t>
      </w:r>
      <w:r w:rsidRPr="00572339">
        <w:rPr>
          <w:rFonts w:asciiTheme="minorHAnsi" w:hAnsiTheme="minorHAnsi" w:cstheme="minorHAnsi"/>
          <w:spacing w:val="-2"/>
          <w:sz w:val="24"/>
          <w:szCs w:val="24"/>
        </w:rPr>
        <w:t xml:space="preserve"> </w:t>
      </w:r>
      <w:r>
        <w:rPr>
          <w:rFonts w:asciiTheme="minorHAnsi" w:hAnsiTheme="minorHAnsi" w:cstheme="minorHAnsi"/>
          <w:sz w:val="24"/>
          <w:szCs w:val="24"/>
        </w:rPr>
        <w:t>inspections.</w:t>
      </w:r>
    </w:p>
    <w:p w:rsidR="00A42655" w:rsidRDefault="00A42655" w:rsidP="00A42655">
      <w:pPr>
        <w:pStyle w:val="BodyText"/>
        <w:tabs>
          <w:tab w:val="left" w:pos="8861"/>
        </w:tabs>
        <w:rPr>
          <w:rFonts w:asciiTheme="minorHAnsi" w:hAnsiTheme="minorHAnsi" w:cstheme="minorHAnsi"/>
          <w:sz w:val="24"/>
          <w:szCs w:val="24"/>
        </w:rPr>
      </w:pP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 xml:space="preserve">Worker members have </w:t>
      </w:r>
      <w:proofErr w:type="gramStart"/>
      <w:r w:rsidRPr="00572339">
        <w:rPr>
          <w:rFonts w:asciiTheme="minorHAnsi" w:hAnsiTheme="minorHAnsi" w:cstheme="minorHAnsi"/>
          <w:sz w:val="24"/>
          <w:szCs w:val="24"/>
        </w:rPr>
        <w:t>selected</w:t>
      </w:r>
      <w:r>
        <w:rPr>
          <w:rFonts w:asciiTheme="minorHAnsi" w:hAnsiTheme="minorHAnsi" w:cstheme="minorHAnsi"/>
          <w:sz w:val="24"/>
          <w:szCs w:val="24"/>
        </w:rPr>
        <w:t xml:space="preserve">  _</w:t>
      </w:r>
      <w:proofErr w:type="gramEnd"/>
      <w:r>
        <w:rPr>
          <w:rFonts w:asciiTheme="minorHAnsi" w:hAnsiTheme="minorHAnsi" w:cstheme="minorHAnsi"/>
          <w:sz w:val="24"/>
          <w:szCs w:val="24"/>
        </w:rPr>
        <w:t>_____________________________________________</w:t>
      </w:r>
    </w:p>
    <w:p w:rsidR="00A42655" w:rsidRPr="00572339" w:rsidRDefault="00A42655" w:rsidP="00A42655">
      <w:pPr>
        <w:pStyle w:val="BodyText"/>
        <w:numPr>
          <w:ilvl w:val="0"/>
          <w:numId w:val="3"/>
        </w:numPr>
        <w:tabs>
          <w:tab w:val="left" w:pos="8861"/>
        </w:tabs>
        <w:rPr>
          <w:rFonts w:asciiTheme="minorHAnsi" w:hAnsiTheme="minorHAnsi" w:cstheme="minorHAnsi"/>
          <w:sz w:val="24"/>
          <w:szCs w:val="24"/>
        </w:rPr>
      </w:pPr>
      <w:r w:rsidRPr="00572339">
        <w:rPr>
          <w:rFonts w:asciiTheme="minorHAnsi" w:hAnsiTheme="minorHAnsi" w:cstheme="minorHAnsi"/>
          <w:sz w:val="24"/>
          <w:szCs w:val="24"/>
        </w:rPr>
        <w:t>Jobsite</w:t>
      </w:r>
      <w:r w:rsidRPr="00572339">
        <w:rPr>
          <w:rFonts w:asciiTheme="minorHAnsi" w:hAnsiTheme="minorHAnsi" w:cstheme="minorHAnsi"/>
          <w:spacing w:val="-4"/>
          <w:sz w:val="24"/>
          <w:szCs w:val="24"/>
        </w:rPr>
        <w:t xml:space="preserve"> </w:t>
      </w:r>
      <w:r w:rsidRPr="00572339">
        <w:rPr>
          <w:rFonts w:asciiTheme="minorHAnsi" w:hAnsiTheme="minorHAnsi" w:cstheme="minorHAnsi"/>
          <w:sz w:val="24"/>
          <w:szCs w:val="24"/>
        </w:rPr>
        <w:t>worker</w:t>
      </w:r>
      <w:r w:rsidRPr="00572339">
        <w:rPr>
          <w:rFonts w:asciiTheme="minorHAnsi" w:hAnsiTheme="minorHAnsi" w:cstheme="minorHAnsi"/>
          <w:spacing w:val="-4"/>
          <w:sz w:val="24"/>
          <w:szCs w:val="24"/>
        </w:rPr>
        <w:t xml:space="preserve"> </w:t>
      </w:r>
      <w:r>
        <w:rPr>
          <w:rFonts w:asciiTheme="minorHAnsi" w:hAnsiTheme="minorHAnsi" w:cstheme="minorHAnsi"/>
          <w:sz w:val="24"/>
          <w:szCs w:val="24"/>
        </w:rPr>
        <w:t>representatives</w:t>
      </w:r>
    </w:p>
    <w:p w:rsidR="00A42655" w:rsidRDefault="00A42655" w:rsidP="00A42655">
      <w:pPr>
        <w:pStyle w:val="BodyText"/>
        <w:numPr>
          <w:ilvl w:val="0"/>
          <w:numId w:val="3"/>
        </w:numPr>
        <w:tabs>
          <w:tab w:val="left" w:pos="5071"/>
          <w:tab w:val="left" w:pos="6742"/>
          <w:tab w:val="left" w:pos="8607"/>
          <w:tab w:val="left" w:pos="8861"/>
        </w:tabs>
        <w:rPr>
          <w:rFonts w:asciiTheme="minorHAnsi" w:hAnsiTheme="minorHAnsi" w:cstheme="minorHAnsi"/>
          <w:sz w:val="24"/>
          <w:szCs w:val="24"/>
        </w:rPr>
      </w:pPr>
      <w:r w:rsidRPr="00572339">
        <w:rPr>
          <w:rFonts w:asciiTheme="minorHAnsi" w:hAnsiTheme="minorHAnsi" w:cstheme="minorHAnsi"/>
          <w:sz w:val="24"/>
          <w:szCs w:val="24"/>
        </w:rPr>
        <w:t>The following schedule to perform serious</w:t>
      </w:r>
      <w:r w:rsidRPr="00572339">
        <w:rPr>
          <w:rFonts w:asciiTheme="minorHAnsi" w:hAnsiTheme="minorHAnsi" w:cstheme="minorHAnsi"/>
          <w:spacing w:val="-15"/>
          <w:sz w:val="24"/>
          <w:szCs w:val="24"/>
        </w:rPr>
        <w:t xml:space="preserve"> </w:t>
      </w:r>
      <w:r w:rsidRPr="00572339">
        <w:rPr>
          <w:rFonts w:asciiTheme="minorHAnsi" w:hAnsiTheme="minorHAnsi" w:cstheme="minorHAnsi"/>
          <w:sz w:val="24"/>
          <w:szCs w:val="24"/>
        </w:rPr>
        <w:t>accident</w:t>
      </w:r>
      <w:r w:rsidRPr="00572339">
        <w:rPr>
          <w:rFonts w:asciiTheme="minorHAnsi" w:hAnsiTheme="minorHAnsi" w:cstheme="minorHAnsi"/>
          <w:spacing w:val="-5"/>
          <w:sz w:val="24"/>
          <w:szCs w:val="24"/>
        </w:rPr>
        <w:t xml:space="preserve"> </w:t>
      </w:r>
      <w:r>
        <w:rPr>
          <w:rFonts w:asciiTheme="minorHAnsi" w:hAnsiTheme="minorHAnsi" w:cstheme="minorHAnsi"/>
          <w:sz w:val="24"/>
          <w:szCs w:val="24"/>
        </w:rPr>
        <w:t>investigations.</w:t>
      </w:r>
    </w:p>
    <w:p w:rsidR="00A42655" w:rsidRDefault="00A42655" w:rsidP="00A42655">
      <w:pPr>
        <w:pStyle w:val="BodyText"/>
        <w:tabs>
          <w:tab w:val="left" w:pos="5071"/>
          <w:tab w:val="left" w:pos="6742"/>
          <w:tab w:val="left" w:pos="8607"/>
          <w:tab w:val="left" w:pos="8861"/>
        </w:tabs>
        <w:ind w:left="0"/>
        <w:rPr>
          <w:rFonts w:asciiTheme="minorHAnsi" w:hAnsiTheme="minorHAnsi" w:cstheme="minorHAnsi"/>
          <w:sz w:val="24"/>
          <w:szCs w:val="24"/>
        </w:rPr>
      </w:pPr>
    </w:p>
    <w:p w:rsidR="00A42655" w:rsidRDefault="00A42655" w:rsidP="00A42655">
      <w:pPr>
        <w:pStyle w:val="BodyText"/>
        <w:tabs>
          <w:tab w:val="left" w:pos="5071"/>
          <w:tab w:val="left" w:pos="6742"/>
          <w:tab w:val="left" w:pos="8607"/>
          <w:tab w:val="left" w:pos="8861"/>
        </w:tabs>
        <w:ind w:left="0"/>
        <w:rPr>
          <w:rFonts w:asciiTheme="minorHAnsi" w:hAnsiTheme="minorHAnsi" w:cstheme="minorHAnsi"/>
          <w:sz w:val="24"/>
          <w:szCs w:val="24"/>
        </w:rPr>
      </w:pPr>
      <w:r w:rsidRPr="00572339">
        <w:rPr>
          <w:rFonts w:asciiTheme="minorHAnsi" w:hAnsiTheme="minorHAnsi" w:cstheme="minorHAnsi"/>
          <w:sz w:val="24"/>
          <w:szCs w:val="24"/>
        </w:rPr>
        <w:t>Meetings of this JHSC are to be</w:t>
      </w:r>
      <w:r w:rsidRPr="00572339">
        <w:rPr>
          <w:rFonts w:asciiTheme="minorHAnsi" w:hAnsiTheme="minorHAnsi" w:cstheme="minorHAnsi"/>
          <w:spacing w:val="-10"/>
          <w:sz w:val="24"/>
          <w:szCs w:val="24"/>
        </w:rPr>
        <w:t xml:space="preserve"> </w:t>
      </w:r>
      <w:r w:rsidRPr="00572339">
        <w:rPr>
          <w:rFonts w:asciiTheme="minorHAnsi" w:hAnsiTheme="minorHAnsi" w:cstheme="minorHAnsi"/>
          <w:sz w:val="24"/>
          <w:szCs w:val="24"/>
        </w:rPr>
        <w:t>held</w:t>
      </w:r>
      <w:r w:rsidRPr="00572339">
        <w:rPr>
          <w:rFonts w:asciiTheme="minorHAnsi" w:hAnsiTheme="minorHAnsi" w:cstheme="minorHAnsi"/>
          <w:spacing w:val="-1"/>
          <w:sz w:val="24"/>
          <w:szCs w:val="24"/>
        </w:rPr>
        <w:t xml:space="preserve"> </w:t>
      </w:r>
      <w:r w:rsidRPr="00572339">
        <w:rPr>
          <w:rFonts w:asciiTheme="minorHAnsi" w:hAnsiTheme="minorHAnsi" w:cstheme="minorHAnsi"/>
          <w:sz w:val="24"/>
          <w:szCs w:val="24"/>
        </w:rPr>
        <w:t xml:space="preserve">@ </w:t>
      </w:r>
      <w:r w:rsidRPr="00572339">
        <w:rPr>
          <w:rFonts w:asciiTheme="minorHAnsi" w:hAnsiTheme="minorHAnsi" w:cstheme="minorHAnsi"/>
          <w:sz w:val="24"/>
          <w:szCs w:val="24"/>
          <w:u w:val="single"/>
        </w:rPr>
        <w:t xml:space="preserve"> </w:t>
      </w:r>
      <w:r w:rsidRPr="00572339">
        <w:rPr>
          <w:rFonts w:asciiTheme="minorHAnsi" w:hAnsiTheme="minorHAnsi" w:cstheme="minorHAnsi"/>
          <w:sz w:val="24"/>
          <w:szCs w:val="24"/>
          <w:u w:val="single"/>
        </w:rPr>
        <w:tab/>
      </w:r>
      <w:r w:rsidRPr="00572339">
        <w:rPr>
          <w:rFonts w:asciiTheme="minorHAnsi" w:hAnsiTheme="minorHAnsi" w:cstheme="minorHAnsi"/>
          <w:sz w:val="24"/>
          <w:szCs w:val="24"/>
          <w:u w:val="single"/>
        </w:rPr>
        <w:tab/>
      </w:r>
      <w:r w:rsidRPr="00572339">
        <w:rPr>
          <w:rFonts w:asciiTheme="minorHAnsi" w:hAnsiTheme="minorHAnsi" w:cstheme="minorHAnsi"/>
          <w:sz w:val="24"/>
          <w:szCs w:val="24"/>
          <w:u w:val="single"/>
        </w:rPr>
        <w:tab/>
      </w:r>
      <w:r w:rsidRPr="00572339">
        <w:rPr>
          <w:rFonts w:asciiTheme="minorHAnsi" w:hAnsiTheme="minorHAnsi" w:cstheme="minorHAnsi"/>
          <w:sz w:val="24"/>
          <w:szCs w:val="24"/>
        </w:rPr>
        <w:t xml:space="preserve"> Meetings shall be</w:t>
      </w:r>
      <w:r w:rsidRPr="00572339">
        <w:rPr>
          <w:rFonts w:asciiTheme="minorHAnsi" w:hAnsiTheme="minorHAnsi" w:cstheme="minorHAnsi"/>
          <w:spacing w:val="-3"/>
          <w:sz w:val="24"/>
          <w:szCs w:val="24"/>
        </w:rPr>
        <w:t xml:space="preserve"> </w:t>
      </w:r>
      <w:r w:rsidRPr="00572339">
        <w:rPr>
          <w:rFonts w:asciiTheme="minorHAnsi" w:hAnsiTheme="minorHAnsi" w:cstheme="minorHAnsi"/>
          <w:sz w:val="24"/>
          <w:szCs w:val="24"/>
        </w:rPr>
        <w:t>held</w:t>
      </w:r>
      <w:r w:rsidRPr="00572339">
        <w:rPr>
          <w:rFonts w:asciiTheme="minorHAnsi" w:hAnsiTheme="minorHAnsi" w:cstheme="minorHAnsi"/>
          <w:spacing w:val="-5"/>
          <w:sz w:val="24"/>
          <w:szCs w:val="24"/>
        </w:rPr>
        <w:t xml:space="preserve"> </w:t>
      </w:r>
      <w:r w:rsidRPr="00572339">
        <w:rPr>
          <w:rFonts w:asciiTheme="minorHAnsi" w:hAnsiTheme="minorHAnsi" w:cstheme="minorHAnsi"/>
          <w:sz w:val="24"/>
          <w:szCs w:val="24"/>
        </w:rPr>
        <w:t>every</w:t>
      </w:r>
      <w:r w:rsidRPr="00572339">
        <w:rPr>
          <w:rFonts w:asciiTheme="minorHAnsi" w:hAnsiTheme="minorHAnsi" w:cstheme="minorHAnsi"/>
          <w:sz w:val="24"/>
          <w:szCs w:val="24"/>
          <w:u w:val="single"/>
        </w:rPr>
        <w:t xml:space="preserve"> </w:t>
      </w:r>
      <w:r w:rsidRPr="00572339">
        <w:rPr>
          <w:rFonts w:asciiTheme="minorHAnsi" w:hAnsiTheme="minorHAnsi" w:cstheme="minorHAnsi"/>
          <w:sz w:val="24"/>
          <w:szCs w:val="24"/>
          <w:u w:val="single"/>
        </w:rPr>
        <w:tab/>
      </w:r>
      <w:r w:rsidRPr="00572339">
        <w:rPr>
          <w:rFonts w:asciiTheme="minorHAnsi" w:hAnsiTheme="minorHAnsi" w:cstheme="minorHAnsi"/>
          <w:sz w:val="24"/>
          <w:szCs w:val="24"/>
        </w:rPr>
        <w:t>day</w:t>
      </w:r>
      <w:r w:rsidRPr="00572339">
        <w:rPr>
          <w:rFonts w:asciiTheme="minorHAnsi" w:hAnsiTheme="minorHAnsi" w:cstheme="minorHAnsi"/>
          <w:spacing w:val="-2"/>
          <w:sz w:val="24"/>
          <w:szCs w:val="24"/>
        </w:rPr>
        <w:t xml:space="preserve"> </w:t>
      </w:r>
      <w:r w:rsidRPr="00572339">
        <w:rPr>
          <w:rFonts w:asciiTheme="minorHAnsi" w:hAnsiTheme="minorHAnsi" w:cstheme="minorHAnsi"/>
          <w:sz w:val="24"/>
          <w:szCs w:val="24"/>
        </w:rPr>
        <w:t>@</w:t>
      </w:r>
      <w:r w:rsidRPr="00572339">
        <w:rPr>
          <w:rFonts w:asciiTheme="minorHAnsi" w:hAnsiTheme="minorHAnsi" w:cstheme="minorHAnsi"/>
          <w:sz w:val="24"/>
          <w:szCs w:val="24"/>
          <w:u w:val="single"/>
        </w:rPr>
        <w:t xml:space="preserve"> </w:t>
      </w:r>
      <w:r w:rsidRPr="00572339">
        <w:rPr>
          <w:rFonts w:asciiTheme="minorHAnsi" w:hAnsiTheme="minorHAnsi" w:cstheme="minorHAnsi"/>
          <w:sz w:val="24"/>
          <w:szCs w:val="24"/>
          <w:u w:val="single"/>
        </w:rPr>
        <w:tab/>
      </w:r>
      <w:r w:rsidRPr="00572339">
        <w:rPr>
          <w:rFonts w:asciiTheme="minorHAnsi" w:hAnsiTheme="minorHAnsi" w:cstheme="minorHAnsi"/>
          <w:sz w:val="24"/>
          <w:szCs w:val="24"/>
        </w:rPr>
        <w:t>am/pm</w:t>
      </w:r>
      <w:r w:rsidRPr="00572339">
        <w:rPr>
          <w:rFonts w:asciiTheme="minorHAnsi" w:hAnsiTheme="minorHAnsi" w:cstheme="minorHAnsi"/>
          <w:spacing w:val="-5"/>
          <w:sz w:val="24"/>
          <w:szCs w:val="24"/>
        </w:rPr>
        <w:t xml:space="preserve"> </w:t>
      </w:r>
      <w:r w:rsidRPr="00572339">
        <w:rPr>
          <w:rFonts w:asciiTheme="minorHAnsi" w:hAnsiTheme="minorHAnsi" w:cstheme="minorHAnsi"/>
          <w:sz w:val="24"/>
          <w:szCs w:val="24"/>
        </w:rPr>
        <w:t>every</w:t>
      </w:r>
      <w:r w:rsidRPr="00572339">
        <w:rPr>
          <w:rFonts w:asciiTheme="minorHAnsi" w:hAnsiTheme="minorHAnsi" w:cstheme="minorHAnsi"/>
          <w:spacing w:val="-2"/>
          <w:sz w:val="24"/>
          <w:szCs w:val="24"/>
        </w:rPr>
        <w:t xml:space="preserve"> </w:t>
      </w:r>
      <w:r w:rsidRPr="00572339">
        <w:rPr>
          <w:rFonts w:asciiTheme="minorHAnsi" w:hAnsiTheme="minorHAnsi" w:cstheme="minorHAnsi"/>
          <w:sz w:val="24"/>
          <w:szCs w:val="24"/>
          <w:u w:val="single"/>
        </w:rPr>
        <w:t xml:space="preserve"> </w:t>
      </w:r>
      <w:r w:rsidRPr="00572339">
        <w:rPr>
          <w:rFonts w:asciiTheme="minorHAnsi" w:hAnsiTheme="minorHAnsi" w:cstheme="minorHAnsi"/>
          <w:sz w:val="24"/>
          <w:szCs w:val="24"/>
          <w:u w:val="single"/>
        </w:rPr>
        <w:tab/>
      </w:r>
      <w:r w:rsidRPr="00572339">
        <w:rPr>
          <w:rFonts w:asciiTheme="minorHAnsi" w:hAnsiTheme="minorHAnsi" w:cstheme="minorHAnsi"/>
          <w:sz w:val="24"/>
          <w:szCs w:val="24"/>
          <w:u w:val="single"/>
        </w:rPr>
        <w:tab/>
      </w:r>
      <w:r w:rsidRPr="00572339">
        <w:rPr>
          <w:rFonts w:asciiTheme="minorHAnsi" w:hAnsiTheme="minorHAnsi" w:cstheme="minorHAnsi"/>
          <w:w w:val="22"/>
          <w:sz w:val="24"/>
          <w:szCs w:val="24"/>
          <w:u w:val="single"/>
        </w:rPr>
        <w:t xml:space="preserve"> </w:t>
      </w:r>
      <w:r w:rsidRPr="00572339">
        <w:rPr>
          <w:rFonts w:asciiTheme="minorHAnsi" w:hAnsiTheme="minorHAnsi" w:cstheme="minorHAnsi"/>
          <w:sz w:val="24"/>
          <w:szCs w:val="24"/>
        </w:rPr>
        <w:t xml:space="preserve"> week(s)/month(s), whenever possible. However, the meetings shall occur every three Months as a</w:t>
      </w:r>
      <w:r w:rsidRPr="00572339">
        <w:rPr>
          <w:rFonts w:asciiTheme="minorHAnsi" w:hAnsiTheme="minorHAnsi" w:cstheme="minorHAnsi"/>
          <w:spacing w:val="-2"/>
          <w:sz w:val="24"/>
          <w:szCs w:val="24"/>
        </w:rPr>
        <w:t xml:space="preserve"> </w:t>
      </w:r>
      <w:r w:rsidRPr="00572339">
        <w:rPr>
          <w:rFonts w:asciiTheme="minorHAnsi" w:hAnsiTheme="minorHAnsi" w:cstheme="minorHAnsi"/>
          <w:sz w:val="24"/>
          <w:szCs w:val="24"/>
        </w:rPr>
        <w:t>minimum.</w:t>
      </w:r>
    </w:p>
    <w:p w:rsidR="00A42655" w:rsidRPr="00572339" w:rsidRDefault="00A42655" w:rsidP="00A42655">
      <w:pPr>
        <w:pStyle w:val="BodyText"/>
        <w:tabs>
          <w:tab w:val="left" w:pos="5071"/>
          <w:tab w:val="left" w:pos="6742"/>
          <w:tab w:val="left" w:pos="8607"/>
          <w:tab w:val="left" w:pos="8861"/>
        </w:tabs>
        <w:ind w:left="0"/>
        <w:rPr>
          <w:rFonts w:asciiTheme="minorHAnsi" w:hAnsiTheme="minorHAnsi" w:cstheme="minorHAnsi"/>
          <w:sz w:val="24"/>
          <w:szCs w:val="24"/>
        </w:rPr>
      </w:pP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Although attendance is mandatory for all members, quorum is met with a minimum of one management representative and one worker representative present at a meeting.</w:t>
      </w: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Members shall make co-chair members aware of time constraints or probable absenteeism at their earliest opportunity.</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All members shall be given an opportunity to present concerns on each issue. The chairperson shall coordinate members in a manner that a single member holds the floor at one time. Unmanageable discussions shall be cause for chairperson intervention in a manner fitting the situation, up to member(s) removal and/or meeting adjournment.</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tabs>
          <w:tab w:val="left" w:pos="8968"/>
        </w:tabs>
        <w:ind w:left="0"/>
        <w:rPr>
          <w:rFonts w:asciiTheme="minorHAnsi" w:hAnsiTheme="minorHAnsi" w:cstheme="minorHAnsi"/>
          <w:sz w:val="24"/>
          <w:szCs w:val="24"/>
        </w:rPr>
      </w:pPr>
      <w:r w:rsidRPr="00572339">
        <w:rPr>
          <w:rFonts w:asciiTheme="minorHAnsi" w:hAnsiTheme="minorHAnsi" w:cstheme="minorHAnsi"/>
          <w:sz w:val="24"/>
          <w:szCs w:val="24"/>
        </w:rPr>
        <w:t>Meetings shall be kept to a minimum in length, and are to be no</w:t>
      </w:r>
      <w:r w:rsidRPr="00572339">
        <w:rPr>
          <w:rFonts w:asciiTheme="minorHAnsi" w:hAnsiTheme="minorHAnsi" w:cstheme="minorHAnsi"/>
          <w:spacing w:val="-19"/>
          <w:sz w:val="24"/>
          <w:szCs w:val="24"/>
        </w:rPr>
        <w:t xml:space="preserve"> </w:t>
      </w:r>
      <w:r w:rsidRPr="00572339">
        <w:rPr>
          <w:rFonts w:asciiTheme="minorHAnsi" w:hAnsiTheme="minorHAnsi" w:cstheme="minorHAnsi"/>
          <w:sz w:val="24"/>
          <w:szCs w:val="24"/>
        </w:rPr>
        <w:t>longer</w:t>
      </w:r>
      <w:r w:rsidRPr="00572339">
        <w:rPr>
          <w:rFonts w:asciiTheme="minorHAnsi" w:hAnsiTheme="minorHAnsi" w:cstheme="minorHAnsi"/>
          <w:spacing w:val="-2"/>
          <w:sz w:val="24"/>
          <w:szCs w:val="24"/>
        </w:rPr>
        <w:t xml:space="preserve"> </w:t>
      </w:r>
      <w:r w:rsidRPr="00572339">
        <w:rPr>
          <w:rFonts w:asciiTheme="minorHAnsi" w:hAnsiTheme="minorHAnsi" w:cstheme="minorHAnsi"/>
          <w:sz w:val="24"/>
          <w:szCs w:val="24"/>
        </w:rPr>
        <w:t>than</w:t>
      </w:r>
      <w:r>
        <w:rPr>
          <w:rFonts w:asciiTheme="minorHAnsi" w:hAnsiTheme="minorHAnsi" w:cstheme="minorHAnsi"/>
          <w:sz w:val="24"/>
          <w:szCs w:val="24"/>
        </w:rPr>
        <w:t xml:space="preserve"> ____</w:t>
      </w:r>
      <w:r w:rsidRPr="00572339">
        <w:rPr>
          <w:rFonts w:asciiTheme="minorHAnsi" w:hAnsiTheme="minorHAnsi" w:cstheme="minorHAnsi"/>
          <w:sz w:val="24"/>
          <w:szCs w:val="24"/>
          <w:u w:val="single"/>
        </w:rPr>
        <w:t xml:space="preserve"> </w:t>
      </w:r>
      <w:r w:rsidRPr="00572339">
        <w:rPr>
          <w:rFonts w:asciiTheme="minorHAnsi" w:hAnsiTheme="minorHAnsi" w:cstheme="minorHAnsi"/>
          <w:spacing w:val="-1"/>
          <w:sz w:val="24"/>
          <w:szCs w:val="24"/>
        </w:rPr>
        <w:t xml:space="preserve">hour(s) </w:t>
      </w:r>
      <w:r w:rsidRPr="00572339">
        <w:rPr>
          <w:rFonts w:asciiTheme="minorHAnsi" w:hAnsiTheme="minorHAnsi" w:cstheme="minorHAnsi"/>
          <w:sz w:val="24"/>
          <w:szCs w:val="24"/>
        </w:rPr>
        <w:t>unless absolutely necessary and agreed to by the</w:t>
      </w:r>
      <w:r w:rsidRPr="00572339">
        <w:rPr>
          <w:rFonts w:asciiTheme="minorHAnsi" w:hAnsiTheme="minorHAnsi" w:cstheme="minorHAnsi"/>
          <w:spacing w:val="-13"/>
          <w:sz w:val="24"/>
          <w:szCs w:val="24"/>
        </w:rPr>
        <w:t xml:space="preserve"> </w:t>
      </w:r>
      <w:r w:rsidRPr="00572339">
        <w:rPr>
          <w:rFonts w:asciiTheme="minorHAnsi" w:hAnsiTheme="minorHAnsi" w:cstheme="minorHAnsi"/>
          <w:sz w:val="24"/>
          <w:szCs w:val="24"/>
        </w:rPr>
        <w:t>JHSC.</w:t>
      </w:r>
    </w:p>
    <w:p w:rsidR="00A42655" w:rsidRPr="00572339" w:rsidRDefault="00A42655" w:rsidP="00A42655">
      <w:pPr>
        <w:pStyle w:val="BodyText"/>
        <w:tabs>
          <w:tab w:val="left" w:pos="8968"/>
        </w:tabs>
        <w:ind w:left="0"/>
        <w:rPr>
          <w:rFonts w:asciiTheme="minorHAnsi" w:hAnsiTheme="minorHAnsi" w:cstheme="minorHAnsi"/>
          <w:sz w:val="24"/>
          <w:szCs w:val="24"/>
        </w:rPr>
      </w:pPr>
    </w:p>
    <w:p w:rsidR="00A42655"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Decisions are to be made as a group, with unanimous and/or consensus presiding. Members may have comments added to minutes when necessary.</w:t>
      </w:r>
    </w:p>
    <w:p w:rsidR="00A42655" w:rsidRPr="00572339" w:rsidRDefault="00A42655" w:rsidP="00A42655">
      <w:pPr>
        <w:pStyle w:val="BodyText"/>
        <w:ind w:left="0"/>
        <w:rPr>
          <w:rFonts w:asciiTheme="minorHAnsi" w:hAnsiTheme="minorHAnsi" w:cstheme="minorHAnsi"/>
          <w:sz w:val="24"/>
          <w:szCs w:val="24"/>
        </w:rPr>
      </w:pPr>
    </w:p>
    <w:p w:rsidR="00A42655" w:rsidRDefault="00A42655" w:rsidP="00A42655">
      <w:pPr>
        <w:pStyle w:val="BodyText"/>
        <w:tabs>
          <w:tab w:val="left" w:pos="5846"/>
          <w:tab w:val="left" w:pos="8244"/>
        </w:tabs>
        <w:ind w:left="0"/>
        <w:rPr>
          <w:rFonts w:asciiTheme="minorHAnsi" w:hAnsiTheme="minorHAnsi" w:cstheme="minorHAnsi"/>
          <w:sz w:val="24"/>
          <w:szCs w:val="24"/>
        </w:rPr>
      </w:pPr>
      <w:r w:rsidRPr="00572339">
        <w:rPr>
          <w:rFonts w:asciiTheme="minorHAnsi" w:hAnsiTheme="minorHAnsi" w:cstheme="minorHAnsi"/>
          <w:sz w:val="24"/>
          <w:szCs w:val="24"/>
        </w:rPr>
        <w:t>Minutes shall be taken and</w:t>
      </w:r>
      <w:r w:rsidRPr="00572339">
        <w:rPr>
          <w:rFonts w:asciiTheme="minorHAnsi" w:hAnsiTheme="minorHAnsi" w:cstheme="minorHAnsi"/>
          <w:spacing w:val="-8"/>
          <w:sz w:val="24"/>
          <w:szCs w:val="24"/>
        </w:rPr>
        <w:t xml:space="preserve"> </w:t>
      </w:r>
      <w:r w:rsidRPr="00572339">
        <w:rPr>
          <w:rFonts w:asciiTheme="minorHAnsi" w:hAnsiTheme="minorHAnsi" w:cstheme="minorHAnsi"/>
          <w:sz w:val="24"/>
          <w:szCs w:val="24"/>
        </w:rPr>
        <w:t>prepared</w:t>
      </w:r>
      <w:r w:rsidRPr="00572339">
        <w:rPr>
          <w:rFonts w:asciiTheme="minorHAnsi" w:hAnsiTheme="minorHAnsi" w:cstheme="minorHAnsi"/>
          <w:spacing w:val="-5"/>
          <w:sz w:val="24"/>
          <w:szCs w:val="24"/>
        </w:rPr>
        <w:t xml:space="preserve"> </w:t>
      </w:r>
      <w:r w:rsidRPr="00572339">
        <w:rPr>
          <w:rFonts w:asciiTheme="minorHAnsi" w:hAnsiTheme="minorHAnsi" w:cstheme="minorHAnsi"/>
          <w:sz w:val="24"/>
          <w:szCs w:val="24"/>
        </w:rPr>
        <w:t>by</w:t>
      </w:r>
      <w:proofErr w:type="gramStart"/>
      <w:r w:rsidRPr="00572339">
        <w:rPr>
          <w:rFonts w:asciiTheme="minorHAnsi" w:hAnsiTheme="minorHAnsi" w:cstheme="minorHAnsi"/>
          <w:sz w:val="24"/>
          <w:szCs w:val="24"/>
        </w:rPr>
        <w:t>:</w:t>
      </w:r>
      <w:r w:rsidRPr="00572339">
        <w:rPr>
          <w:rFonts w:asciiTheme="minorHAnsi" w:hAnsiTheme="minorHAnsi" w:cstheme="minorHAnsi"/>
          <w:sz w:val="24"/>
          <w:szCs w:val="24"/>
          <w:u w:val="single"/>
        </w:rPr>
        <w:t xml:space="preserve"> </w:t>
      </w:r>
      <w:r w:rsidRPr="00572339">
        <w:rPr>
          <w:rFonts w:asciiTheme="minorHAnsi" w:hAnsiTheme="minorHAnsi" w:cstheme="minorHAnsi"/>
          <w:sz w:val="24"/>
          <w:szCs w:val="24"/>
          <w:u w:val="single"/>
        </w:rPr>
        <w:tab/>
      </w:r>
      <w:r w:rsidRPr="00572339">
        <w:rPr>
          <w:rFonts w:asciiTheme="minorHAnsi" w:hAnsiTheme="minorHAnsi" w:cstheme="minorHAnsi"/>
          <w:sz w:val="24"/>
          <w:szCs w:val="24"/>
          <w:u w:val="single"/>
        </w:rPr>
        <w:tab/>
      </w:r>
      <w:r w:rsidRPr="00572339">
        <w:rPr>
          <w:rFonts w:asciiTheme="minorHAnsi" w:hAnsiTheme="minorHAnsi" w:cstheme="minorHAnsi"/>
          <w:sz w:val="24"/>
          <w:szCs w:val="24"/>
        </w:rPr>
        <w:t>.</w:t>
      </w:r>
      <w:proofErr w:type="gramEnd"/>
      <w:r w:rsidRPr="00572339">
        <w:rPr>
          <w:rFonts w:asciiTheme="minorHAnsi" w:hAnsiTheme="minorHAnsi" w:cstheme="minorHAnsi"/>
          <w:sz w:val="24"/>
          <w:szCs w:val="24"/>
        </w:rPr>
        <w:t xml:space="preserve"> </w:t>
      </w:r>
    </w:p>
    <w:p w:rsidR="00A42655" w:rsidRDefault="00A42655" w:rsidP="00A42655">
      <w:pPr>
        <w:pStyle w:val="BodyText"/>
        <w:tabs>
          <w:tab w:val="left" w:pos="5846"/>
          <w:tab w:val="left" w:pos="8244"/>
        </w:tabs>
        <w:ind w:left="0"/>
        <w:rPr>
          <w:rFonts w:asciiTheme="minorHAnsi" w:hAnsiTheme="minorHAnsi" w:cstheme="minorHAnsi"/>
          <w:sz w:val="24"/>
          <w:szCs w:val="24"/>
        </w:rPr>
      </w:pPr>
    </w:p>
    <w:p w:rsidR="00A42655" w:rsidRDefault="00A42655" w:rsidP="00A42655">
      <w:pPr>
        <w:pStyle w:val="BodyText"/>
        <w:tabs>
          <w:tab w:val="left" w:pos="5846"/>
          <w:tab w:val="left" w:pos="8244"/>
        </w:tabs>
        <w:ind w:left="0"/>
        <w:rPr>
          <w:rFonts w:asciiTheme="minorHAnsi" w:hAnsiTheme="minorHAnsi" w:cstheme="minorHAnsi"/>
          <w:sz w:val="24"/>
          <w:szCs w:val="24"/>
        </w:rPr>
      </w:pPr>
      <w:r w:rsidRPr="00572339">
        <w:rPr>
          <w:rFonts w:asciiTheme="minorHAnsi" w:hAnsiTheme="minorHAnsi" w:cstheme="minorHAnsi"/>
          <w:sz w:val="24"/>
          <w:szCs w:val="24"/>
        </w:rPr>
        <w:t>Minutes</w:t>
      </w:r>
      <w:r w:rsidRPr="00572339">
        <w:rPr>
          <w:rFonts w:asciiTheme="minorHAnsi" w:hAnsiTheme="minorHAnsi" w:cstheme="minorHAnsi"/>
          <w:spacing w:val="-6"/>
          <w:sz w:val="24"/>
          <w:szCs w:val="24"/>
        </w:rPr>
        <w:t xml:space="preserve"> </w:t>
      </w:r>
      <w:r w:rsidRPr="00572339">
        <w:rPr>
          <w:rFonts w:asciiTheme="minorHAnsi" w:hAnsiTheme="minorHAnsi" w:cstheme="minorHAnsi"/>
          <w:sz w:val="24"/>
          <w:szCs w:val="24"/>
        </w:rPr>
        <w:t>shall be reviewed by co-chairs and</w:t>
      </w:r>
      <w:r w:rsidRPr="00572339">
        <w:rPr>
          <w:rFonts w:asciiTheme="minorHAnsi" w:hAnsiTheme="minorHAnsi" w:cstheme="minorHAnsi"/>
          <w:spacing w:val="-14"/>
          <w:sz w:val="24"/>
          <w:szCs w:val="24"/>
        </w:rPr>
        <w:t xml:space="preserve"> </w:t>
      </w:r>
      <w:r w:rsidRPr="00572339">
        <w:rPr>
          <w:rFonts w:asciiTheme="minorHAnsi" w:hAnsiTheme="minorHAnsi" w:cstheme="minorHAnsi"/>
          <w:sz w:val="24"/>
          <w:szCs w:val="24"/>
        </w:rPr>
        <w:t>distributed</w:t>
      </w:r>
      <w:r w:rsidRPr="00572339">
        <w:rPr>
          <w:rFonts w:asciiTheme="minorHAnsi" w:hAnsiTheme="minorHAnsi" w:cstheme="minorHAnsi"/>
          <w:spacing w:val="-3"/>
          <w:sz w:val="24"/>
          <w:szCs w:val="24"/>
        </w:rPr>
        <w:t xml:space="preserve"> </w:t>
      </w:r>
      <w:r w:rsidRPr="00572339">
        <w:rPr>
          <w:rFonts w:asciiTheme="minorHAnsi" w:hAnsiTheme="minorHAnsi" w:cstheme="minorHAnsi"/>
          <w:sz w:val="24"/>
          <w:szCs w:val="24"/>
        </w:rPr>
        <w:t>within</w:t>
      </w:r>
      <w:r>
        <w:rPr>
          <w:rFonts w:asciiTheme="minorHAnsi" w:hAnsiTheme="minorHAnsi" w:cstheme="minorHAnsi"/>
          <w:sz w:val="24"/>
          <w:szCs w:val="24"/>
        </w:rPr>
        <w:t xml:space="preserve"> ______ d</w:t>
      </w:r>
      <w:r w:rsidRPr="00572339">
        <w:rPr>
          <w:rFonts w:asciiTheme="minorHAnsi" w:hAnsiTheme="minorHAnsi" w:cstheme="minorHAnsi"/>
          <w:sz w:val="24"/>
          <w:szCs w:val="24"/>
        </w:rPr>
        <w:t>ays of the</w:t>
      </w:r>
      <w:r w:rsidRPr="00572339">
        <w:rPr>
          <w:rFonts w:asciiTheme="minorHAnsi" w:hAnsiTheme="minorHAnsi" w:cstheme="minorHAnsi"/>
          <w:spacing w:val="-5"/>
          <w:sz w:val="24"/>
          <w:szCs w:val="24"/>
        </w:rPr>
        <w:t xml:space="preserve"> </w:t>
      </w:r>
      <w:r w:rsidRPr="00572339">
        <w:rPr>
          <w:rFonts w:asciiTheme="minorHAnsi" w:hAnsiTheme="minorHAnsi" w:cstheme="minorHAnsi"/>
          <w:sz w:val="24"/>
          <w:szCs w:val="24"/>
        </w:rPr>
        <w:t>meeting.</w:t>
      </w:r>
    </w:p>
    <w:p w:rsidR="00A42655" w:rsidRPr="00572339" w:rsidRDefault="00A42655" w:rsidP="00A42655">
      <w:pPr>
        <w:pStyle w:val="BodyText"/>
        <w:tabs>
          <w:tab w:val="left" w:pos="5846"/>
          <w:tab w:val="left" w:pos="8244"/>
        </w:tabs>
        <w:ind w:left="0"/>
        <w:rPr>
          <w:rFonts w:asciiTheme="minorHAnsi" w:hAnsiTheme="minorHAnsi" w:cstheme="minorHAnsi"/>
          <w:sz w:val="24"/>
          <w:szCs w:val="24"/>
        </w:rPr>
      </w:pPr>
    </w:p>
    <w:p w:rsidR="00A42655" w:rsidRDefault="00A42655" w:rsidP="00A42655">
      <w:pPr>
        <w:pStyle w:val="BodyText"/>
        <w:tabs>
          <w:tab w:val="left" w:pos="6638"/>
        </w:tabs>
        <w:ind w:left="0"/>
        <w:rPr>
          <w:rFonts w:asciiTheme="minorHAnsi" w:hAnsiTheme="minorHAnsi" w:cstheme="minorHAnsi"/>
          <w:sz w:val="24"/>
          <w:szCs w:val="24"/>
        </w:rPr>
      </w:pPr>
      <w:r w:rsidRPr="00572339">
        <w:rPr>
          <w:rFonts w:asciiTheme="minorHAnsi" w:hAnsiTheme="minorHAnsi" w:cstheme="minorHAnsi"/>
          <w:sz w:val="24"/>
          <w:szCs w:val="24"/>
        </w:rPr>
        <w:t>A “Meeting Agenda” shall be prepared a</w:t>
      </w:r>
      <w:r w:rsidRPr="00572339">
        <w:rPr>
          <w:rFonts w:asciiTheme="minorHAnsi" w:hAnsiTheme="minorHAnsi" w:cstheme="minorHAnsi"/>
          <w:spacing w:val="-7"/>
          <w:sz w:val="24"/>
          <w:szCs w:val="24"/>
        </w:rPr>
        <w:t xml:space="preserve"> </w:t>
      </w:r>
      <w:r w:rsidRPr="00572339">
        <w:rPr>
          <w:rFonts w:asciiTheme="minorHAnsi" w:hAnsiTheme="minorHAnsi" w:cstheme="minorHAnsi"/>
          <w:sz w:val="24"/>
          <w:szCs w:val="24"/>
        </w:rPr>
        <w:t>minimum</w:t>
      </w:r>
      <w:r w:rsidRPr="00572339">
        <w:rPr>
          <w:rFonts w:asciiTheme="minorHAnsi" w:hAnsiTheme="minorHAnsi" w:cstheme="minorHAnsi"/>
          <w:spacing w:val="-3"/>
          <w:sz w:val="24"/>
          <w:szCs w:val="24"/>
        </w:rPr>
        <w:t xml:space="preserve"> </w:t>
      </w:r>
      <w:r w:rsidRPr="00A42655">
        <w:rPr>
          <w:rFonts w:asciiTheme="minorHAnsi" w:hAnsiTheme="minorHAnsi" w:cstheme="minorHAnsi"/>
          <w:sz w:val="24"/>
          <w:szCs w:val="24"/>
        </w:rPr>
        <w:t>of</w:t>
      </w:r>
      <w:r>
        <w:rPr>
          <w:rFonts w:asciiTheme="minorHAnsi" w:hAnsiTheme="minorHAnsi" w:cstheme="minorHAnsi"/>
          <w:sz w:val="24"/>
          <w:szCs w:val="24"/>
        </w:rPr>
        <w:t xml:space="preserve"> ______ </w:t>
      </w:r>
      <w:r w:rsidRPr="00572339">
        <w:rPr>
          <w:rFonts w:asciiTheme="minorHAnsi" w:hAnsiTheme="minorHAnsi" w:cstheme="minorHAnsi"/>
          <w:sz w:val="24"/>
          <w:szCs w:val="24"/>
        </w:rPr>
        <w:t>day(s) prior to the meeting and distributed to all known participants, with potential topics discussed during the meeting</w:t>
      </w:r>
      <w:r w:rsidRPr="00572339">
        <w:rPr>
          <w:rFonts w:asciiTheme="minorHAnsi" w:hAnsiTheme="minorHAnsi" w:cstheme="minorHAnsi"/>
          <w:spacing w:val="-3"/>
          <w:sz w:val="24"/>
          <w:szCs w:val="24"/>
        </w:rPr>
        <w:t xml:space="preserve"> </w:t>
      </w:r>
      <w:r w:rsidRPr="00572339">
        <w:rPr>
          <w:rFonts w:asciiTheme="minorHAnsi" w:hAnsiTheme="minorHAnsi" w:cstheme="minorHAnsi"/>
          <w:sz w:val="24"/>
          <w:szCs w:val="24"/>
        </w:rPr>
        <w:t>previous.</w:t>
      </w:r>
    </w:p>
    <w:p w:rsidR="00A42655" w:rsidRPr="00572339" w:rsidRDefault="00A42655" w:rsidP="00A42655">
      <w:pPr>
        <w:pStyle w:val="BodyText"/>
        <w:tabs>
          <w:tab w:val="left" w:pos="6638"/>
        </w:tabs>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567252" w:rsidRDefault="00567252" w:rsidP="00A42655">
      <w:pPr>
        <w:pStyle w:val="BodyText"/>
        <w:ind w:left="0"/>
        <w:rPr>
          <w:rFonts w:asciiTheme="minorHAnsi" w:hAnsiTheme="minorHAnsi" w:cstheme="minorHAnsi"/>
          <w:sz w:val="24"/>
          <w:szCs w:val="24"/>
        </w:rPr>
      </w:pP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A Worker’s Trade Committee, (WTC), shall / shall not be established. The WTC shall meet on</w:t>
      </w:r>
    </w:p>
    <w:p w:rsidR="00A42655" w:rsidRDefault="00A42655" w:rsidP="00A42655">
      <w:pPr>
        <w:pStyle w:val="BodyText"/>
        <w:tabs>
          <w:tab w:val="left" w:pos="6820"/>
        </w:tabs>
        <w:ind w:left="0"/>
        <w:rPr>
          <w:rFonts w:asciiTheme="minorHAnsi" w:hAnsiTheme="minorHAnsi" w:cstheme="minorHAnsi"/>
          <w:sz w:val="24"/>
          <w:szCs w:val="24"/>
        </w:rPr>
      </w:pPr>
      <w:r w:rsidRPr="00572339">
        <w:rPr>
          <w:rFonts w:asciiTheme="minorHAnsi" w:hAnsiTheme="minorHAnsi" w:cstheme="minorHAnsi"/>
          <w:sz w:val="24"/>
          <w:szCs w:val="24"/>
          <w:u w:val="single"/>
        </w:rPr>
        <w:t xml:space="preserve"> </w:t>
      </w:r>
      <w:r w:rsidRPr="00572339">
        <w:rPr>
          <w:rFonts w:asciiTheme="minorHAnsi" w:hAnsiTheme="minorHAnsi" w:cstheme="minorHAnsi"/>
          <w:sz w:val="24"/>
          <w:szCs w:val="24"/>
          <w:u w:val="single"/>
        </w:rPr>
        <w:tab/>
      </w:r>
      <w:r w:rsidRPr="00572339">
        <w:rPr>
          <w:rFonts w:asciiTheme="minorHAnsi" w:hAnsiTheme="minorHAnsi" w:cstheme="minorHAnsi"/>
          <w:sz w:val="24"/>
          <w:szCs w:val="24"/>
        </w:rPr>
        <w:t xml:space="preserve">. </w:t>
      </w:r>
    </w:p>
    <w:p w:rsidR="00A42655" w:rsidRDefault="00A42655" w:rsidP="00A42655">
      <w:pPr>
        <w:pStyle w:val="BodyText"/>
        <w:tabs>
          <w:tab w:val="left" w:pos="6820"/>
        </w:tabs>
        <w:ind w:left="0"/>
        <w:rPr>
          <w:rFonts w:asciiTheme="minorHAnsi" w:hAnsiTheme="minorHAnsi" w:cstheme="minorHAnsi"/>
          <w:sz w:val="24"/>
          <w:szCs w:val="24"/>
        </w:rPr>
      </w:pPr>
    </w:p>
    <w:p w:rsidR="00A42655" w:rsidRPr="00572339" w:rsidRDefault="00A42655" w:rsidP="00A42655">
      <w:pPr>
        <w:pStyle w:val="BodyText"/>
        <w:tabs>
          <w:tab w:val="left" w:pos="6820"/>
        </w:tabs>
        <w:ind w:left="0"/>
        <w:rPr>
          <w:rFonts w:asciiTheme="minorHAnsi" w:hAnsiTheme="minorHAnsi" w:cstheme="minorHAnsi"/>
          <w:sz w:val="24"/>
          <w:szCs w:val="24"/>
        </w:rPr>
      </w:pPr>
      <w:r w:rsidRPr="00572339">
        <w:rPr>
          <w:rFonts w:asciiTheme="minorHAnsi" w:hAnsiTheme="minorHAnsi" w:cstheme="minorHAnsi"/>
          <w:sz w:val="24"/>
          <w:szCs w:val="24"/>
        </w:rPr>
        <w:t>Minutes of the WTC shall be kept and provided to the JHSC prior to the following JHSC</w:t>
      </w:r>
      <w:r w:rsidRPr="00572339">
        <w:rPr>
          <w:rFonts w:asciiTheme="minorHAnsi" w:hAnsiTheme="minorHAnsi" w:cstheme="minorHAnsi"/>
          <w:spacing w:val="-16"/>
          <w:sz w:val="24"/>
          <w:szCs w:val="24"/>
        </w:rPr>
        <w:t xml:space="preserve"> </w:t>
      </w:r>
      <w:r w:rsidRPr="00572339">
        <w:rPr>
          <w:rFonts w:asciiTheme="minorHAnsi" w:hAnsiTheme="minorHAnsi" w:cstheme="minorHAnsi"/>
          <w:sz w:val="24"/>
          <w:szCs w:val="24"/>
        </w:rPr>
        <w:t>meeting.</w:t>
      </w: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Formal recommendations to the employer shall include:</w:t>
      </w:r>
    </w:p>
    <w:p w:rsidR="00A42655" w:rsidRPr="00572339" w:rsidRDefault="00A42655" w:rsidP="00A42655">
      <w:pPr>
        <w:pStyle w:val="BodyText"/>
        <w:numPr>
          <w:ilvl w:val="0"/>
          <w:numId w:val="5"/>
        </w:numPr>
        <w:jc w:val="both"/>
        <w:rPr>
          <w:rFonts w:asciiTheme="minorHAnsi" w:hAnsiTheme="minorHAnsi" w:cstheme="minorHAnsi"/>
          <w:sz w:val="24"/>
          <w:szCs w:val="24"/>
        </w:rPr>
      </w:pPr>
      <w:r w:rsidRPr="00572339">
        <w:rPr>
          <w:rFonts w:asciiTheme="minorHAnsi" w:hAnsiTheme="minorHAnsi" w:cstheme="minorHAnsi"/>
          <w:sz w:val="24"/>
          <w:szCs w:val="24"/>
        </w:rPr>
        <w:t>Reason for the recommendation (Identify the hazard and the potential consequences) Outline the recommendation requirements (people, equipment, materials and process) Time requirements (implementation and response)</w:t>
      </w:r>
    </w:p>
    <w:p w:rsidR="00A42655" w:rsidRPr="00572339" w:rsidRDefault="00A42655" w:rsidP="00A42655">
      <w:pPr>
        <w:pStyle w:val="BodyText"/>
        <w:numPr>
          <w:ilvl w:val="0"/>
          <w:numId w:val="5"/>
        </w:numPr>
        <w:rPr>
          <w:rFonts w:asciiTheme="minorHAnsi" w:hAnsiTheme="minorHAnsi" w:cstheme="minorHAnsi"/>
          <w:sz w:val="24"/>
          <w:szCs w:val="24"/>
        </w:rPr>
      </w:pPr>
      <w:r w:rsidRPr="00572339">
        <w:rPr>
          <w:rFonts w:asciiTheme="minorHAnsi" w:hAnsiTheme="minorHAnsi" w:cstheme="minorHAnsi"/>
          <w:sz w:val="24"/>
          <w:szCs w:val="24"/>
        </w:rPr>
        <w:t>Formal recommendations to the employer shall be responded to in writing with 21 days of receipt by the employer.</w:t>
      </w:r>
    </w:p>
    <w:p w:rsidR="00A42655" w:rsidRPr="00572339" w:rsidRDefault="00A42655" w:rsidP="00A42655">
      <w:pPr>
        <w:pStyle w:val="BodyText"/>
        <w:ind w:left="0"/>
        <w:rPr>
          <w:rFonts w:asciiTheme="minorHAnsi" w:hAnsiTheme="minorHAnsi" w:cstheme="minorHAnsi"/>
          <w:sz w:val="24"/>
          <w:szCs w:val="24"/>
        </w:rPr>
      </w:pPr>
    </w:p>
    <w:p w:rsidR="00A42655" w:rsidRPr="00572339" w:rsidRDefault="00A42655" w:rsidP="00A42655">
      <w:pPr>
        <w:pStyle w:val="BodyText"/>
        <w:ind w:left="0"/>
        <w:rPr>
          <w:rFonts w:asciiTheme="minorHAnsi" w:hAnsiTheme="minorHAnsi" w:cstheme="minorHAnsi"/>
          <w:sz w:val="24"/>
          <w:szCs w:val="24"/>
        </w:rPr>
      </w:pPr>
      <w:r w:rsidRPr="00572339">
        <w:rPr>
          <w:rFonts w:asciiTheme="minorHAnsi" w:hAnsiTheme="minorHAnsi" w:cstheme="minorHAnsi"/>
          <w:sz w:val="24"/>
          <w:szCs w:val="24"/>
        </w:rPr>
        <w:t>Any amendments to these guidelines must be approved by consensus of the Joint Health and Safety Committee for recommendation to the constructor.</w:t>
      </w:r>
    </w:p>
    <w:p w:rsidR="006A305A" w:rsidRDefault="00567252"/>
    <w:sectPr w:rsidR="006A305A" w:rsidSect="00567252">
      <w:headerReference w:type="default" r:id="rId8"/>
      <w:footerReference w:type="default" r:id="rId9"/>
      <w:pgSz w:w="12240" w:h="15840"/>
      <w:pgMar w:top="1440" w:right="1440" w:bottom="567" w:left="1440"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52" w:rsidRDefault="00567252" w:rsidP="00567252">
      <w:r>
        <w:separator/>
      </w:r>
    </w:p>
  </w:endnote>
  <w:endnote w:type="continuationSeparator" w:id="0">
    <w:p w:rsidR="00567252" w:rsidRDefault="00567252" w:rsidP="0056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2" w:rsidRDefault="00567252" w:rsidP="00567252">
    <w:pPr>
      <w:pStyle w:val="Footer"/>
      <w:pBdr>
        <w:top w:val="single" w:sz="4" w:space="1" w:color="D9D9D9" w:themeColor="background1" w:themeShade="D9"/>
      </w:pBdr>
    </w:pPr>
    <w:r>
      <w:t xml:space="preserve">Version 1.0 April 2018 </w:t>
    </w:r>
    <w:r>
      <w:tab/>
    </w:r>
    <w:r>
      <w:tab/>
    </w:r>
    <w:sdt>
      <w:sdtPr>
        <w:id w:val="-91592782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sdtContent>
    </w:sdt>
  </w:p>
  <w:p w:rsidR="00567252" w:rsidRDefault="0056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52" w:rsidRDefault="00567252" w:rsidP="00567252">
      <w:r>
        <w:separator/>
      </w:r>
    </w:p>
  </w:footnote>
  <w:footnote w:type="continuationSeparator" w:id="0">
    <w:p w:rsidR="00567252" w:rsidRDefault="00567252" w:rsidP="0056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52" w:rsidRDefault="00567252">
    <w:pPr>
      <w:pStyle w:val="Header"/>
    </w:pPr>
    <w:r>
      <w:rPr>
        <w:noProof/>
        <w:lang w:val="en-CA" w:eastAsia="en-CA" w:bidi="ar-SA"/>
      </w:rPr>
      <w:drawing>
        <wp:inline distT="0" distB="0" distL="0" distR="0" wp14:anchorId="7125D573" wp14:editId="537A8860">
          <wp:extent cx="2413635" cy="755650"/>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EC6"/>
    <w:multiLevelType w:val="hybridMultilevel"/>
    <w:tmpl w:val="1BDC1522"/>
    <w:lvl w:ilvl="0" w:tplc="1009000D">
      <w:start w:val="1"/>
      <w:numFmt w:val="bullet"/>
      <w:lvlText w:val=""/>
      <w:lvlJc w:val="left"/>
      <w:pPr>
        <w:ind w:left="720" w:hanging="360"/>
      </w:pPr>
      <w:rPr>
        <w:rFonts w:ascii="Wingdings" w:hAnsi="Wingdings" w:hint="default"/>
        <w:w w:val="100"/>
        <w:sz w:val="18"/>
        <w:szCs w:val="18"/>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DB1FC1"/>
    <w:multiLevelType w:val="hybridMultilevel"/>
    <w:tmpl w:val="DB20ED5C"/>
    <w:lvl w:ilvl="0" w:tplc="221ABC54">
      <w:numFmt w:val="bullet"/>
      <w:lvlText w:val=""/>
      <w:lvlJc w:val="left"/>
      <w:pPr>
        <w:ind w:left="720" w:hanging="360"/>
      </w:pPr>
      <w:rPr>
        <w:rFonts w:ascii="Wingdings" w:eastAsia="Wingdings" w:hAnsi="Wingdings" w:cs="Wingdings" w:hint="default"/>
        <w:w w:val="100"/>
        <w:sz w:val="18"/>
        <w:szCs w:val="18"/>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BD0247"/>
    <w:multiLevelType w:val="hybridMultilevel"/>
    <w:tmpl w:val="BF28DD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D03A1F"/>
    <w:multiLevelType w:val="hybridMultilevel"/>
    <w:tmpl w:val="FD7073E4"/>
    <w:lvl w:ilvl="0" w:tplc="221ABC54">
      <w:numFmt w:val="bullet"/>
      <w:lvlText w:val=""/>
      <w:lvlJc w:val="left"/>
      <w:pPr>
        <w:ind w:left="720" w:hanging="360"/>
      </w:pPr>
      <w:rPr>
        <w:rFonts w:ascii="Wingdings" w:eastAsia="Wingdings" w:hAnsi="Wingdings" w:cs="Wingdings" w:hint="default"/>
        <w:w w:val="100"/>
        <w:sz w:val="18"/>
        <w:szCs w:val="18"/>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37301C6"/>
    <w:multiLevelType w:val="hybridMultilevel"/>
    <w:tmpl w:val="56CE8BF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55"/>
    <w:rsid w:val="0042305C"/>
    <w:rsid w:val="00567252"/>
    <w:rsid w:val="00A42655"/>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2655"/>
    <w:pPr>
      <w:widowControl w:val="0"/>
      <w:autoSpaceDE w:val="0"/>
      <w:autoSpaceDN w:val="0"/>
      <w:spacing w:after="0" w:line="240" w:lineRule="auto"/>
    </w:pPr>
    <w:rPr>
      <w:rFonts w:ascii="Century Gothic" w:eastAsia="Century Gothic" w:hAnsi="Century Gothic" w:cs="Century Gothic"/>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655"/>
    <w:pPr>
      <w:ind w:left="220"/>
    </w:pPr>
  </w:style>
  <w:style w:type="character" w:customStyle="1" w:styleId="BodyTextChar">
    <w:name w:val="Body Text Char"/>
    <w:basedOn w:val="DefaultParagraphFont"/>
    <w:link w:val="BodyText"/>
    <w:uiPriority w:val="1"/>
    <w:rsid w:val="00A42655"/>
    <w:rPr>
      <w:rFonts w:ascii="Century Gothic" w:eastAsia="Century Gothic" w:hAnsi="Century Gothic" w:cs="Century Gothic"/>
      <w:lang w:val="en-US" w:bidi="en-US"/>
    </w:rPr>
  </w:style>
  <w:style w:type="paragraph" w:customStyle="1" w:styleId="TableParagraph">
    <w:name w:val="Table Paragraph"/>
    <w:basedOn w:val="Normal"/>
    <w:uiPriority w:val="1"/>
    <w:qFormat/>
    <w:rsid w:val="00A42655"/>
    <w:rPr>
      <w:rFonts w:ascii="Arial" w:eastAsia="Arial" w:hAnsi="Arial" w:cs="Arial"/>
    </w:rPr>
  </w:style>
  <w:style w:type="paragraph" w:styleId="Header">
    <w:name w:val="header"/>
    <w:basedOn w:val="Normal"/>
    <w:link w:val="HeaderChar"/>
    <w:uiPriority w:val="99"/>
    <w:unhideWhenUsed/>
    <w:rsid w:val="00567252"/>
    <w:pPr>
      <w:tabs>
        <w:tab w:val="center" w:pos="4680"/>
        <w:tab w:val="right" w:pos="9360"/>
      </w:tabs>
    </w:pPr>
  </w:style>
  <w:style w:type="character" w:customStyle="1" w:styleId="HeaderChar">
    <w:name w:val="Header Char"/>
    <w:basedOn w:val="DefaultParagraphFont"/>
    <w:link w:val="Header"/>
    <w:uiPriority w:val="99"/>
    <w:rsid w:val="00567252"/>
    <w:rPr>
      <w:rFonts w:ascii="Century Gothic" w:eastAsia="Century Gothic" w:hAnsi="Century Gothic" w:cs="Century Gothic"/>
      <w:lang w:val="en-US" w:bidi="en-US"/>
    </w:rPr>
  </w:style>
  <w:style w:type="paragraph" w:styleId="Footer">
    <w:name w:val="footer"/>
    <w:basedOn w:val="Normal"/>
    <w:link w:val="FooterChar"/>
    <w:uiPriority w:val="99"/>
    <w:unhideWhenUsed/>
    <w:rsid w:val="00567252"/>
    <w:pPr>
      <w:tabs>
        <w:tab w:val="center" w:pos="4680"/>
        <w:tab w:val="right" w:pos="9360"/>
      </w:tabs>
    </w:pPr>
  </w:style>
  <w:style w:type="character" w:customStyle="1" w:styleId="FooterChar">
    <w:name w:val="Footer Char"/>
    <w:basedOn w:val="DefaultParagraphFont"/>
    <w:link w:val="Footer"/>
    <w:uiPriority w:val="99"/>
    <w:rsid w:val="00567252"/>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567252"/>
    <w:rPr>
      <w:rFonts w:ascii="Tahoma" w:hAnsi="Tahoma" w:cs="Tahoma"/>
      <w:sz w:val="16"/>
      <w:szCs w:val="16"/>
    </w:rPr>
  </w:style>
  <w:style w:type="character" w:customStyle="1" w:styleId="BalloonTextChar">
    <w:name w:val="Balloon Text Char"/>
    <w:basedOn w:val="DefaultParagraphFont"/>
    <w:link w:val="BalloonText"/>
    <w:uiPriority w:val="99"/>
    <w:semiHidden/>
    <w:rsid w:val="00567252"/>
    <w:rPr>
      <w:rFonts w:ascii="Tahoma" w:eastAsia="Century Gothic"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2655"/>
    <w:pPr>
      <w:widowControl w:val="0"/>
      <w:autoSpaceDE w:val="0"/>
      <w:autoSpaceDN w:val="0"/>
      <w:spacing w:after="0" w:line="240" w:lineRule="auto"/>
    </w:pPr>
    <w:rPr>
      <w:rFonts w:ascii="Century Gothic" w:eastAsia="Century Gothic" w:hAnsi="Century Gothic" w:cs="Century Gothic"/>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655"/>
    <w:pPr>
      <w:ind w:left="220"/>
    </w:pPr>
  </w:style>
  <w:style w:type="character" w:customStyle="1" w:styleId="BodyTextChar">
    <w:name w:val="Body Text Char"/>
    <w:basedOn w:val="DefaultParagraphFont"/>
    <w:link w:val="BodyText"/>
    <w:uiPriority w:val="1"/>
    <w:rsid w:val="00A42655"/>
    <w:rPr>
      <w:rFonts w:ascii="Century Gothic" w:eastAsia="Century Gothic" w:hAnsi="Century Gothic" w:cs="Century Gothic"/>
      <w:lang w:val="en-US" w:bidi="en-US"/>
    </w:rPr>
  </w:style>
  <w:style w:type="paragraph" w:customStyle="1" w:styleId="TableParagraph">
    <w:name w:val="Table Paragraph"/>
    <w:basedOn w:val="Normal"/>
    <w:uiPriority w:val="1"/>
    <w:qFormat/>
    <w:rsid w:val="00A42655"/>
    <w:rPr>
      <w:rFonts w:ascii="Arial" w:eastAsia="Arial" w:hAnsi="Arial" w:cs="Arial"/>
    </w:rPr>
  </w:style>
  <w:style w:type="paragraph" w:styleId="Header">
    <w:name w:val="header"/>
    <w:basedOn w:val="Normal"/>
    <w:link w:val="HeaderChar"/>
    <w:uiPriority w:val="99"/>
    <w:unhideWhenUsed/>
    <w:rsid w:val="00567252"/>
    <w:pPr>
      <w:tabs>
        <w:tab w:val="center" w:pos="4680"/>
        <w:tab w:val="right" w:pos="9360"/>
      </w:tabs>
    </w:pPr>
  </w:style>
  <w:style w:type="character" w:customStyle="1" w:styleId="HeaderChar">
    <w:name w:val="Header Char"/>
    <w:basedOn w:val="DefaultParagraphFont"/>
    <w:link w:val="Header"/>
    <w:uiPriority w:val="99"/>
    <w:rsid w:val="00567252"/>
    <w:rPr>
      <w:rFonts w:ascii="Century Gothic" w:eastAsia="Century Gothic" w:hAnsi="Century Gothic" w:cs="Century Gothic"/>
      <w:lang w:val="en-US" w:bidi="en-US"/>
    </w:rPr>
  </w:style>
  <w:style w:type="paragraph" w:styleId="Footer">
    <w:name w:val="footer"/>
    <w:basedOn w:val="Normal"/>
    <w:link w:val="FooterChar"/>
    <w:uiPriority w:val="99"/>
    <w:unhideWhenUsed/>
    <w:rsid w:val="00567252"/>
    <w:pPr>
      <w:tabs>
        <w:tab w:val="center" w:pos="4680"/>
        <w:tab w:val="right" w:pos="9360"/>
      </w:tabs>
    </w:pPr>
  </w:style>
  <w:style w:type="character" w:customStyle="1" w:styleId="FooterChar">
    <w:name w:val="Footer Char"/>
    <w:basedOn w:val="DefaultParagraphFont"/>
    <w:link w:val="Footer"/>
    <w:uiPriority w:val="99"/>
    <w:rsid w:val="00567252"/>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567252"/>
    <w:rPr>
      <w:rFonts w:ascii="Tahoma" w:hAnsi="Tahoma" w:cs="Tahoma"/>
      <w:sz w:val="16"/>
      <w:szCs w:val="16"/>
    </w:rPr>
  </w:style>
  <w:style w:type="character" w:customStyle="1" w:styleId="BalloonTextChar">
    <w:name w:val="Balloon Text Char"/>
    <w:basedOn w:val="DefaultParagraphFont"/>
    <w:link w:val="BalloonText"/>
    <w:uiPriority w:val="99"/>
    <w:semiHidden/>
    <w:rsid w:val="00567252"/>
    <w:rPr>
      <w:rFonts w:ascii="Tahoma" w:eastAsia="Century Gothic"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cp:lastPrinted>2018-04-12T18:24:00Z</cp:lastPrinted>
  <dcterms:created xsi:type="dcterms:W3CDTF">2018-03-28T18:00:00Z</dcterms:created>
  <dcterms:modified xsi:type="dcterms:W3CDTF">2018-04-12T18:24:00Z</dcterms:modified>
</cp:coreProperties>
</file>