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D2" w:rsidRPr="00572339" w:rsidRDefault="00DA14A2" w:rsidP="00F357D2">
      <w:pPr>
        <w:pStyle w:val="Heading2"/>
        <w:spacing w:before="0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7"/>
          <w:sz w:val="24"/>
          <w:szCs w:val="24"/>
        </w:rPr>
        <w:t xml:space="preserve">Appendix 10.0 - </w:t>
      </w:r>
      <w:r w:rsidR="00F357D2" w:rsidRPr="00572339">
        <w:rPr>
          <w:rFonts w:asciiTheme="minorHAnsi" w:hAnsiTheme="minorHAnsi" w:cstheme="minorHAnsi"/>
          <w:spacing w:val="-27"/>
          <w:sz w:val="24"/>
          <w:szCs w:val="24"/>
        </w:rPr>
        <w:t xml:space="preserve">Confined </w:t>
      </w:r>
      <w:r w:rsidR="00F357D2" w:rsidRPr="00572339">
        <w:rPr>
          <w:rFonts w:asciiTheme="minorHAnsi" w:hAnsiTheme="minorHAnsi" w:cstheme="minorHAnsi"/>
          <w:spacing w:val="-24"/>
          <w:sz w:val="24"/>
          <w:szCs w:val="24"/>
        </w:rPr>
        <w:t xml:space="preserve">Space </w:t>
      </w:r>
      <w:r w:rsidR="00F357D2" w:rsidRPr="00572339">
        <w:rPr>
          <w:rFonts w:asciiTheme="minorHAnsi" w:hAnsiTheme="minorHAnsi" w:cstheme="minorHAnsi"/>
          <w:spacing w:val="-21"/>
          <w:sz w:val="24"/>
          <w:szCs w:val="24"/>
        </w:rPr>
        <w:t xml:space="preserve">Entry </w:t>
      </w:r>
      <w:r w:rsidR="00F357D2" w:rsidRPr="00572339">
        <w:rPr>
          <w:rFonts w:asciiTheme="minorHAnsi" w:hAnsiTheme="minorHAnsi" w:cstheme="minorHAnsi"/>
          <w:spacing w:val="-22"/>
          <w:sz w:val="24"/>
          <w:szCs w:val="24"/>
        </w:rPr>
        <w:t xml:space="preserve">Form </w:t>
      </w:r>
      <w:r w:rsidR="00F357D2" w:rsidRPr="00572339">
        <w:rPr>
          <w:rFonts w:asciiTheme="minorHAnsi" w:hAnsiTheme="minorHAnsi" w:cstheme="minorHAnsi"/>
          <w:sz w:val="24"/>
          <w:szCs w:val="24"/>
        </w:rPr>
        <w:t>/</w:t>
      </w:r>
      <w:r w:rsidR="00F357D2" w:rsidRPr="00572339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F357D2" w:rsidRPr="00572339">
        <w:rPr>
          <w:rFonts w:asciiTheme="minorHAnsi" w:hAnsiTheme="minorHAnsi" w:cstheme="minorHAnsi"/>
          <w:spacing w:val="-29"/>
          <w:sz w:val="24"/>
          <w:szCs w:val="24"/>
        </w:rPr>
        <w:t xml:space="preserve">Acknowledgement </w:t>
      </w:r>
      <w:r w:rsidR="00F357D2" w:rsidRPr="00572339">
        <w:rPr>
          <w:rFonts w:asciiTheme="minorHAnsi" w:hAnsiTheme="minorHAnsi" w:cstheme="minorHAnsi"/>
          <w:spacing w:val="-28"/>
          <w:sz w:val="24"/>
          <w:szCs w:val="24"/>
        </w:rPr>
        <w:t>Review</w:t>
      </w:r>
    </w:p>
    <w:p w:rsidR="00F357D2" w:rsidRPr="00572339" w:rsidRDefault="00F357D2" w:rsidP="00F357D2">
      <w:pPr>
        <w:pStyle w:val="BodyText"/>
        <w:ind w:left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60"/>
        <w:gridCol w:w="349"/>
        <w:gridCol w:w="283"/>
        <w:gridCol w:w="567"/>
        <w:gridCol w:w="142"/>
        <w:gridCol w:w="300"/>
        <w:gridCol w:w="692"/>
        <w:gridCol w:w="284"/>
        <w:gridCol w:w="283"/>
        <w:gridCol w:w="399"/>
        <w:gridCol w:w="452"/>
        <w:gridCol w:w="283"/>
        <w:gridCol w:w="284"/>
        <w:gridCol w:w="567"/>
        <w:gridCol w:w="145"/>
        <w:gridCol w:w="171"/>
        <w:gridCol w:w="251"/>
        <w:gridCol w:w="567"/>
        <w:gridCol w:w="141"/>
        <w:gridCol w:w="476"/>
        <w:gridCol w:w="1613"/>
      </w:tblGrid>
      <w:tr w:rsidR="00B12DDB" w:rsidRPr="00572339" w:rsidTr="00C91AD4">
        <w:trPr>
          <w:trHeight w:val="220"/>
        </w:trPr>
        <w:tc>
          <w:tcPr>
            <w:tcW w:w="3276" w:type="dxa"/>
            <w:gridSpan w:val="7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Site:</w:t>
            </w:r>
          </w:p>
        </w:tc>
        <w:tc>
          <w:tcPr>
            <w:tcW w:w="3389" w:type="dxa"/>
            <w:gridSpan w:val="9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CD’s Job #:</w:t>
            </w:r>
          </w:p>
        </w:tc>
        <w:tc>
          <w:tcPr>
            <w:tcW w:w="3219" w:type="dxa"/>
            <w:gridSpan w:val="6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  <w:tr w:rsidR="00B12DDB" w:rsidRPr="00572339" w:rsidTr="00C91AD4">
        <w:trPr>
          <w:trHeight w:val="220"/>
        </w:trPr>
        <w:tc>
          <w:tcPr>
            <w:tcW w:w="9884" w:type="dxa"/>
            <w:gridSpan w:val="22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Location Details:</w:t>
            </w:r>
          </w:p>
        </w:tc>
      </w:tr>
      <w:tr w:rsidR="00B12DDB" w:rsidRPr="00572339" w:rsidTr="00C91AD4">
        <w:trPr>
          <w:trHeight w:val="1989"/>
        </w:trPr>
        <w:tc>
          <w:tcPr>
            <w:tcW w:w="9884" w:type="dxa"/>
            <w:gridSpan w:val="22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Sketch of area if applicable:</w:t>
            </w:r>
          </w:p>
        </w:tc>
      </w:tr>
      <w:tr w:rsidR="00B12DDB" w:rsidRPr="00572339" w:rsidTr="00C91AD4">
        <w:trPr>
          <w:trHeight w:val="198"/>
        </w:trPr>
        <w:tc>
          <w:tcPr>
            <w:tcW w:w="9884" w:type="dxa"/>
            <w:gridSpan w:val="22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Potential Confined Space Type:</w:t>
            </w:r>
          </w:p>
        </w:tc>
      </w:tr>
      <w:tr w:rsidR="00B12DDB" w:rsidRPr="00AA4A5B" w:rsidTr="003528D1">
        <w:trPr>
          <w:trHeight w:val="345"/>
        </w:trPr>
        <w:tc>
          <w:tcPr>
            <w:tcW w:w="1984" w:type="dxa"/>
            <w:gridSpan w:val="3"/>
            <w:tcBorders>
              <w:top w:val="thickThinMediumGap" w:sz="4" w:space="0" w:color="000000"/>
            </w:tcBorders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Maintenance Hole </w:t>
            </w:r>
          </w:p>
          <w:p w:rsidR="00B12DDB" w:rsidRPr="00AA4A5B" w:rsidRDefault="00B12DDB" w:rsidP="00C91AD4">
            <w:pPr>
              <w:pStyle w:val="TableParagraph"/>
              <w:tabs>
                <w:tab w:val="left" w:pos="961"/>
              </w:tabs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(#</w:t>
            </w:r>
            <w:r w:rsidRPr="00AA4A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AA4A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Utility Vault </w:t>
            </w:r>
          </w:p>
        </w:tc>
        <w:tc>
          <w:tcPr>
            <w:tcW w:w="1559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Trench or Excavation </w:t>
            </w:r>
          </w:p>
        </w:tc>
        <w:tc>
          <w:tcPr>
            <w:tcW w:w="1418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Box Culvert </w:t>
            </w:r>
          </w:p>
        </w:tc>
        <w:tc>
          <w:tcPr>
            <w:tcW w:w="1134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Pipe </w:t>
            </w:r>
          </w:p>
        </w:tc>
        <w:tc>
          <w:tcPr>
            <w:tcW w:w="2797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</w:tr>
      <w:tr w:rsidR="00B12DDB" w:rsidRPr="00572339" w:rsidTr="003528D1">
        <w:trPr>
          <w:trHeight w:val="253"/>
        </w:trPr>
        <w:tc>
          <w:tcPr>
            <w:tcW w:w="4535" w:type="dxa"/>
            <w:gridSpan w:val="10"/>
          </w:tcPr>
          <w:p w:rsidR="00B12DDB" w:rsidRDefault="00B12DDB" w:rsidP="00C91AD4">
            <w:pPr>
              <w:pStyle w:val="TableParagraph"/>
              <w:tabs>
                <w:tab w:val="left" w:pos="3828"/>
              </w:tabs>
              <w:rPr>
                <w:rFonts w:asciiTheme="minorHAnsi" w:hAnsiTheme="minorHAnsi" w:cstheme="minorHAnsi"/>
                <w:spacing w:val="31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Multiple Locations being considered? </w:t>
            </w:r>
            <w:r w:rsidRPr="00572339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</w:p>
          <w:p w:rsidR="00B12DDB" w:rsidRPr="00572339" w:rsidRDefault="00B12DDB" w:rsidP="00C91AD4">
            <w:pPr>
              <w:pStyle w:val="TableParagraph"/>
              <w:tabs>
                <w:tab w:val="left" w:pos="382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                                      </w:t>
            </w:r>
            <w:r w:rsidRPr="00AA4A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Pr="00AA4A5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>Yes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49" w:type="dxa"/>
            <w:gridSpan w:val="12"/>
          </w:tcPr>
          <w:p w:rsidR="00B12DDB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Locations :</w:t>
            </w:r>
          </w:p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2DDB" w:rsidRPr="00572339" w:rsidTr="003528D1">
        <w:trPr>
          <w:trHeight w:val="220"/>
        </w:trPr>
        <w:tc>
          <w:tcPr>
            <w:tcW w:w="4535" w:type="dxa"/>
            <w:gridSpan w:val="10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Potential Space Atmospheric Hazards:</w:t>
            </w:r>
          </w:p>
        </w:tc>
        <w:tc>
          <w:tcPr>
            <w:tcW w:w="5349" w:type="dxa"/>
            <w:gridSpan w:val="12"/>
          </w:tcPr>
          <w:p w:rsidR="00B12DDB" w:rsidRPr="00572339" w:rsidRDefault="00B12DDB" w:rsidP="00C91AD4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None 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</w:t>
            </w:r>
          </w:p>
        </w:tc>
      </w:tr>
      <w:tr w:rsidR="00B12DDB" w:rsidRPr="00AA4A5B" w:rsidTr="003528D1">
        <w:trPr>
          <w:trHeight w:val="227"/>
        </w:trPr>
        <w:tc>
          <w:tcPr>
            <w:tcW w:w="2267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Flammable / Combustible – LEL </w:t>
            </w:r>
          </w:p>
        </w:tc>
        <w:tc>
          <w:tcPr>
            <w:tcW w:w="2268" w:type="dxa"/>
            <w:gridSpan w:val="6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Oxygen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19.5%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&lt;O</w:t>
            </w:r>
            <w:r w:rsidRPr="00AA4A5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&gt;23%)</w:t>
            </w:r>
          </w:p>
          <w:p w:rsidR="00B12DDB" w:rsidRPr="00AA4A5B" w:rsidRDefault="00B12DDB" w:rsidP="00C91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AA4A5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S) </w:t>
            </w:r>
          </w:p>
        </w:tc>
        <w:tc>
          <w:tcPr>
            <w:tcW w:w="1985" w:type="dxa"/>
            <w:gridSpan w:val="6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Atmospheric Contaminants (CO) </w:t>
            </w:r>
          </w:p>
        </w:tc>
        <w:tc>
          <w:tcPr>
            <w:tcW w:w="2230" w:type="dxa"/>
            <w:gridSpan w:val="3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B12DDB" w:rsidRPr="00572339" w:rsidTr="00C91AD4">
        <w:trPr>
          <w:trHeight w:val="198"/>
        </w:trPr>
        <w:tc>
          <w:tcPr>
            <w:tcW w:w="9884" w:type="dxa"/>
            <w:gridSpan w:val="22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Work to be Performed:</w:t>
            </w:r>
          </w:p>
        </w:tc>
      </w:tr>
      <w:tr w:rsidR="00B12DDB" w:rsidRPr="00572339" w:rsidTr="00C91AD4">
        <w:trPr>
          <w:trHeight w:val="404"/>
        </w:trPr>
        <w:tc>
          <w:tcPr>
            <w:tcW w:w="1275" w:type="dxa"/>
            <w:tcBorders>
              <w:top w:val="thickThinMediumGap" w:sz="4" w:space="0" w:color="000000"/>
            </w:tcBorders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Benching or </w:t>
            </w:r>
            <w:proofErr w:type="spellStart"/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Parging</w:t>
            </w:r>
            <w:proofErr w:type="spellEnd"/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33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Connections</w:t>
            </w:r>
          </w:p>
        </w:tc>
        <w:tc>
          <w:tcPr>
            <w:tcW w:w="1134" w:type="dxa"/>
            <w:gridSpan w:val="3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45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Flushing /Testing</w:t>
            </w:r>
          </w:p>
        </w:tc>
        <w:tc>
          <w:tcPr>
            <w:tcW w:w="1418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Inspection</w:t>
            </w:r>
          </w:p>
        </w:tc>
        <w:tc>
          <w:tcPr>
            <w:tcW w:w="1134" w:type="dxa"/>
            <w:gridSpan w:val="3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Hot Work</w:t>
            </w:r>
          </w:p>
          <w:p w:rsidR="00B12DDB" w:rsidRPr="00AA4A5B" w:rsidRDefault="00B12DDB" w:rsidP="006C5AB6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  <w:r w:rsidRPr="00AA4A5B">
              <w:rPr>
                <w:rFonts w:asciiTheme="minorHAnsi" w:hAnsiTheme="minorHAnsi" w:cstheme="minorHAnsi"/>
                <w:sz w:val="10"/>
                <w:szCs w:val="10"/>
              </w:rPr>
              <w:t>(see botto</w:t>
            </w:r>
            <w:r w:rsidR="006C5AB6">
              <w:rPr>
                <w:rFonts w:asciiTheme="minorHAnsi" w:hAnsiTheme="minorHAnsi" w:cstheme="minorHAnsi"/>
                <w:sz w:val="10"/>
                <w:szCs w:val="10"/>
              </w:rPr>
              <w:t>m of 3</w:t>
            </w:r>
            <w:r w:rsidR="006C5AB6" w:rsidRPr="006C5AB6">
              <w:rPr>
                <w:rFonts w:asciiTheme="minorHAnsi" w:hAnsiTheme="minorHAnsi" w:cstheme="minorHAnsi"/>
                <w:sz w:val="10"/>
                <w:szCs w:val="10"/>
                <w:vertAlign w:val="superscript"/>
              </w:rPr>
              <w:t>rd</w:t>
            </w:r>
            <w:r w:rsidR="006C5AB6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AA4A5B">
              <w:rPr>
                <w:rFonts w:asciiTheme="minorHAnsi" w:hAnsiTheme="minorHAnsi" w:cstheme="minorHAnsi"/>
                <w:sz w:val="10"/>
                <w:szCs w:val="10"/>
              </w:rPr>
              <w:t>page)</w:t>
            </w:r>
          </w:p>
        </w:tc>
        <w:tc>
          <w:tcPr>
            <w:tcW w:w="1275" w:type="dxa"/>
            <w:gridSpan w:val="5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57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Regular Install of S&amp;W</w:t>
            </w:r>
          </w:p>
        </w:tc>
        <w:tc>
          <w:tcPr>
            <w:tcW w:w="2089" w:type="dxa"/>
            <w:gridSpan w:val="2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B12DDB" w:rsidRPr="00572339" w:rsidTr="00C91AD4">
        <w:trPr>
          <w:trHeight w:val="220"/>
        </w:trPr>
        <w:tc>
          <w:tcPr>
            <w:tcW w:w="4252" w:type="dxa"/>
            <w:gridSpan w:val="9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Potential Work Atmospheric Hazards:</w:t>
            </w:r>
          </w:p>
        </w:tc>
        <w:tc>
          <w:tcPr>
            <w:tcW w:w="5632" w:type="dxa"/>
            <w:gridSpan w:val="13"/>
          </w:tcPr>
          <w:p w:rsidR="00B12DDB" w:rsidRPr="00572339" w:rsidRDefault="00B12DDB" w:rsidP="00C91AD4">
            <w:pPr>
              <w:pStyle w:val="TableParagraph"/>
              <w:ind w:right="7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None 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</w:t>
            </w:r>
          </w:p>
        </w:tc>
      </w:tr>
      <w:tr w:rsidR="00B12DDB" w:rsidRPr="00572339" w:rsidTr="00C91AD4">
        <w:trPr>
          <w:trHeight w:val="227"/>
        </w:trPr>
        <w:tc>
          <w:tcPr>
            <w:tcW w:w="2267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 xml:space="preserve">Flammable / Combustible – LEL </w:t>
            </w:r>
          </w:p>
        </w:tc>
        <w:tc>
          <w:tcPr>
            <w:tcW w:w="1985" w:type="dxa"/>
            <w:gridSpan w:val="5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Oxygen (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19.5%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&lt;O</w:t>
            </w:r>
            <w:r w:rsidRPr="00AA4A5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&gt;23%)</w:t>
            </w:r>
          </w:p>
          <w:p w:rsidR="00B12DDB" w:rsidRPr="00AA4A5B" w:rsidRDefault="00B12DDB" w:rsidP="00C91AD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AA4A5B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AA4A5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S) </w:t>
            </w:r>
          </w:p>
        </w:tc>
        <w:tc>
          <w:tcPr>
            <w:tcW w:w="1985" w:type="dxa"/>
            <w:gridSpan w:val="6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Atmospheric Contaminants (CO) </w:t>
            </w:r>
          </w:p>
        </w:tc>
        <w:tc>
          <w:tcPr>
            <w:tcW w:w="2230" w:type="dxa"/>
            <w:gridSpan w:val="3"/>
          </w:tcPr>
          <w:p w:rsidR="00B12DDB" w:rsidRPr="00AA4A5B" w:rsidRDefault="00B12DDB" w:rsidP="00C91AD4">
            <w:pPr>
              <w:pStyle w:val="TableParagraph"/>
              <w:numPr>
                <w:ilvl w:val="0"/>
                <w:numId w:val="2"/>
              </w:numPr>
              <w:ind w:left="4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  <w:tr w:rsidR="00B12DDB" w:rsidRPr="00572339" w:rsidTr="00C91AD4">
        <w:trPr>
          <w:trHeight w:val="220"/>
        </w:trPr>
        <w:tc>
          <w:tcPr>
            <w:tcW w:w="9884" w:type="dxa"/>
            <w:gridSpan w:val="22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Hazard Assessment / Hazards identified:</w:t>
            </w:r>
          </w:p>
        </w:tc>
      </w:tr>
      <w:tr w:rsidR="00B12DDB" w:rsidRPr="00572339" w:rsidTr="00C91AD4">
        <w:trPr>
          <w:trHeight w:val="1048"/>
        </w:trPr>
        <w:tc>
          <w:tcPr>
            <w:tcW w:w="4934" w:type="dxa"/>
            <w:gridSpan w:val="11"/>
          </w:tcPr>
          <w:p w:rsidR="00B12DDB" w:rsidRPr="00AA4A5B" w:rsidRDefault="00B12DDB" w:rsidP="00C91AD4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4A5B">
              <w:rPr>
                <w:rFonts w:asciiTheme="minorHAnsi" w:hAnsiTheme="minorHAnsi" w:cstheme="minorHAnsi"/>
                <w:i/>
                <w:sz w:val="24"/>
                <w:szCs w:val="24"/>
              </w:rPr>
              <w:t>Pre-Entry testing completed by:</w:t>
            </w:r>
          </w:p>
          <w:p w:rsidR="00B12DDB" w:rsidRDefault="00B12DDB" w:rsidP="00C91AD4">
            <w:pPr>
              <w:pStyle w:val="TableParagraph"/>
              <w:tabs>
                <w:tab w:val="left" w:pos="4668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B12DDB" w:rsidRPr="00572339" w:rsidRDefault="00B12DDB" w:rsidP="00C91AD4">
            <w:pPr>
              <w:pStyle w:val="TableParagraph"/>
              <w:tabs>
                <w:tab w:val="left" w:pos="466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50" w:type="dxa"/>
            <w:gridSpan w:val="11"/>
          </w:tcPr>
          <w:p w:rsidR="00B12DDB" w:rsidRPr="00AA4A5B" w:rsidRDefault="00B12DDB" w:rsidP="00C91AD4">
            <w:pPr>
              <w:pStyle w:val="TableParagraph"/>
              <w:tabs>
                <w:tab w:val="left" w:pos="3489"/>
              </w:tabs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A4A5B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Gas </w:t>
            </w:r>
            <w:r w:rsidRPr="00AA4A5B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>Monitor</w:t>
            </w:r>
            <w:r w:rsidRPr="00AA4A5B">
              <w:rPr>
                <w:rFonts w:asciiTheme="minorHAnsi" w:hAnsiTheme="minorHAnsi" w:cstheme="minorHAnsi"/>
                <w:i/>
                <w:spacing w:val="-9"/>
                <w:sz w:val="24"/>
                <w:szCs w:val="24"/>
              </w:rPr>
              <w:t xml:space="preserve"> </w:t>
            </w:r>
            <w:r w:rsidRPr="00AA4A5B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>Used:</w:t>
            </w:r>
          </w:p>
          <w:p w:rsidR="00B12DDB" w:rsidRDefault="00B12DDB" w:rsidP="00C91AD4">
            <w:pPr>
              <w:pStyle w:val="TableParagraph"/>
              <w:tabs>
                <w:tab w:val="left" w:pos="3033"/>
              </w:tabs>
              <w:ind w:right="118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2DDB" w:rsidRDefault="00B12DDB" w:rsidP="00C91AD4">
            <w:pPr>
              <w:pStyle w:val="TableParagraph"/>
              <w:tabs>
                <w:tab w:val="left" w:pos="3033"/>
              </w:tabs>
              <w:ind w:right="-38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Calibrated &amp;/or</w:t>
            </w:r>
            <w:r w:rsidRPr="0057233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Bumped</w:t>
            </w:r>
            <w:r w:rsidRPr="0057233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prior?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AA4A5B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 </w:t>
            </w:r>
            <w:r w:rsidRPr="00AA4A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  <w:p w:rsidR="00B12DDB" w:rsidRPr="00572339" w:rsidRDefault="00B12DDB" w:rsidP="00C91AD4">
            <w:pPr>
              <w:pStyle w:val="TableParagraph"/>
              <w:tabs>
                <w:tab w:val="left" w:pos="3033"/>
              </w:tabs>
              <w:ind w:right="-38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Data-logging Unit?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Pr="00AA4A5B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 </w:t>
            </w:r>
            <w:r w:rsidRPr="00AA4A5B">
              <w:rPr>
                <w:rFonts w:asciiTheme="minorHAnsi" w:hAnsiTheme="minorHAnsi" w:cstheme="minorHAnsi"/>
                <w:b/>
                <w:spacing w:val="11"/>
                <w:sz w:val="24"/>
                <w:szCs w:val="24"/>
              </w:rPr>
              <w:t xml:space="preserve">  </w:t>
            </w:r>
            <w:r w:rsidRPr="00AA4A5B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</w:p>
        </w:tc>
      </w:tr>
      <w:tr w:rsidR="00B12DDB" w:rsidRPr="00B12DDB" w:rsidTr="00C91AD4">
        <w:trPr>
          <w:trHeight w:val="609"/>
        </w:trPr>
        <w:tc>
          <w:tcPr>
            <w:tcW w:w="1635" w:type="dxa"/>
            <w:gridSpan w:val="2"/>
          </w:tcPr>
          <w:p w:rsidR="00B12DDB" w:rsidRPr="00B12DDB" w:rsidRDefault="00B12DDB" w:rsidP="00C91AD4">
            <w:pPr>
              <w:pStyle w:val="TableParagraph"/>
              <w:numPr>
                <w:ilvl w:val="0"/>
                <w:numId w:val="4"/>
              </w:numPr>
              <w:tabs>
                <w:tab w:val="left" w:pos="1635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LEL - Flammable/ Combustible </w:t>
            </w:r>
          </w:p>
        </w:tc>
        <w:tc>
          <w:tcPr>
            <w:tcW w:w="1641" w:type="dxa"/>
            <w:gridSpan w:val="5"/>
          </w:tcPr>
          <w:p w:rsidR="00B12DDB" w:rsidRDefault="00B12DDB" w:rsidP="00C91AD4">
            <w:pPr>
              <w:pStyle w:val="TableParagraph"/>
              <w:tabs>
                <w:tab w:val="left" w:pos="2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Oxygen (O</w:t>
            </w:r>
            <w:r w:rsidRPr="00B12DD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</w:p>
          <w:p w:rsidR="00B12DDB" w:rsidRDefault="00B12DDB" w:rsidP="00C91AD4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Pr="00B12DD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</w:p>
          <w:p w:rsidR="00B12DDB" w:rsidRPr="00B12DDB" w:rsidRDefault="00B12DDB" w:rsidP="00C91AD4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  <w:szCs w:val="20"/>
              </w:rPr>
              <w:t>High</w:t>
            </w:r>
          </w:p>
        </w:tc>
        <w:tc>
          <w:tcPr>
            <w:tcW w:w="1658" w:type="dxa"/>
            <w:gridSpan w:val="4"/>
          </w:tcPr>
          <w:p w:rsidR="00B12DDB" w:rsidRPr="00B12DDB" w:rsidRDefault="00B12DDB" w:rsidP="00C91AD4">
            <w:pPr>
              <w:pStyle w:val="TableParagraph"/>
              <w:numPr>
                <w:ilvl w:val="0"/>
                <w:numId w:val="4"/>
              </w:numPr>
              <w:ind w:left="40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B12DDB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S) </w:t>
            </w:r>
          </w:p>
        </w:tc>
        <w:tc>
          <w:tcPr>
            <w:tcW w:w="1902" w:type="dxa"/>
            <w:gridSpan w:val="6"/>
          </w:tcPr>
          <w:p w:rsidR="00B12DDB" w:rsidRPr="00B12DDB" w:rsidRDefault="00B12DDB" w:rsidP="00C91AD4">
            <w:pPr>
              <w:pStyle w:val="TableParagraph"/>
              <w:numPr>
                <w:ilvl w:val="0"/>
                <w:numId w:val="4"/>
              </w:numPr>
              <w:ind w:left="452" w:right="1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Atmospheric Contaminants (CO) </w:t>
            </w: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</w:t>
            </w:r>
          </w:p>
        </w:tc>
        <w:tc>
          <w:tcPr>
            <w:tcW w:w="1435" w:type="dxa"/>
            <w:gridSpan w:val="4"/>
          </w:tcPr>
          <w:p w:rsidR="00B12DDB" w:rsidRPr="00B12DDB" w:rsidRDefault="00B12DDB" w:rsidP="00C91AD4">
            <w:pPr>
              <w:pStyle w:val="TableParagraph"/>
              <w:numPr>
                <w:ilvl w:val="0"/>
                <w:numId w:val="4"/>
              </w:numPr>
              <w:ind w:left="392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1613" w:type="dxa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4"/>
              </w:numPr>
              <w:ind w:left="3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None </w:t>
            </w:r>
          </w:p>
        </w:tc>
      </w:tr>
    </w:tbl>
    <w:p w:rsidR="00F357D2" w:rsidRPr="00572339" w:rsidRDefault="00F357D2" w:rsidP="00B12DDB">
      <w:pPr>
        <w:jc w:val="center"/>
        <w:rPr>
          <w:rFonts w:asciiTheme="minorHAnsi" w:hAnsiTheme="minorHAnsi" w:cstheme="minorHAnsi"/>
          <w:sz w:val="24"/>
          <w:szCs w:val="24"/>
        </w:rPr>
      </w:pPr>
      <w:r w:rsidRPr="00572339">
        <w:rPr>
          <w:rFonts w:asciiTheme="minorHAnsi" w:hAnsiTheme="minorHAnsi" w:cstheme="minorHAnsi"/>
          <w:sz w:val="24"/>
          <w:szCs w:val="24"/>
          <w:shd w:val="clear" w:color="auto" w:fill="FFFF00"/>
        </w:rPr>
        <w:t xml:space="preserve">Due to the above – the space in question </w:t>
      </w:r>
      <w:proofErr w:type="gramStart"/>
      <w:r w:rsidRPr="00572339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>IS  /</w:t>
      </w:r>
      <w:proofErr w:type="gramEnd"/>
      <w:r w:rsidRPr="00572339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00"/>
        </w:rPr>
        <w:t xml:space="preserve"> IS NOT  </w:t>
      </w:r>
      <w:r w:rsidRPr="00572339">
        <w:rPr>
          <w:rFonts w:asciiTheme="minorHAnsi" w:hAnsiTheme="minorHAnsi" w:cstheme="minorHAnsi"/>
          <w:sz w:val="24"/>
          <w:szCs w:val="24"/>
          <w:shd w:val="clear" w:color="auto" w:fill="FFFF00"/>
        </w:rPr>
        <w:t>a “Confined Space” as per Regulation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3289"/>
        <w:gridCol w:w="3289"/>
      </w:tblGrid>
      <w:tr w:rsidR="00F357D2" w:rsidRPr="00572339" w:rsidTr="00F3544D">
        <w:trPr>
          <w:trHeight w:val="1029"/>
        </w:trPr>
        <w:tc>
          <w:tcPr>
            <w:tcW w:w="9867" w:type="dxa"/>
            <w:gridSpan w:val="3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Comments:</w:t>
            </w: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2DDB" w:rsidRDefault="00B12DDB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2DDB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B12DDB" w:rsidP="00B12DDB">
            <w:pPr>
              <w:pStyle w:val="TableParagraph"/>
              <w:numPr>
                <w:ilvl w:val="0"/>
                <w:numId w:val="5"/>
              </w:numPr>
              <w:ind w:right="6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Additional notes in Diary </w:t>
            </w:r>
          </w:p>
        </w:tc>
      </w:tr>
      <w:tr w:rsidR="00F357D2" w:rsidRPr="00572339" w:rsidTr="00F3544D">
        <w:trPr>
          <w:trHeight w:val="342"/>
        </w:trPr>
        <w:tc>
          <w:tcPr>
            <w:tcW w:w="3289" w:type="dxa"/>
            <w:shd w:val="clear" w:color="auto" w:fill="F3F3F3"/>
          </w:tcPr>
          <w:p w:rsidR="00F357D2" w:rsidRPr="00572339" w:rsidRDefault="00F357D2" w:rsidP="00F3544D">
            <w:pPr>
              <w:pStyle w:val="TableParagraph"/>
              <w:tabs>
                <w:tab w:val="left" w:pos="233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Name: 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3289" w:type="dxa"/>
            <w:shd w:val="clear" w:color="auto" w:fill="F3F3F3"/>
          </w:tcPr>
          <w:p w:rsidR="00F357D2" w:rsidRPr="00572339" w:rsidRDefault="00F357D2" w:rsidP="00F3544D">
            <w:pPr>
              <w:pStyle w:val="TableParagraph"/>
              <w:tabs>
                <w:tab w:val="left" w:pos="238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3289" w:type="dxa"/>
            <w:shd w:val="clear" w:color="auto" w:fill="F3F3F3"/>
          </w:tcPr>
          <w:p w:rsidR="00F357D2" w:rsidRPr="00572339" w:rsidRDefault="00F357D2" w:rsidP="00F3544D">
            <w:pPr>
              <w:pStyle w:val="TableParagraph"/>
              <w:tabs>
                <w:tab w:val="left" w:pos="251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F357D2" w:rsidRPr="00572339" w:rsidRDefault="00F357D2" w:rsidP="00F357D2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357D2" w:rsidRPr="00572339" w:rsidRDefault="00F357D2" w:rsidP="00F357D2">
      <w:pPr>
        <w:rPr>
          <w:rFonts w:asciiTheme="minorHAnsi" w:hAnsiTheme="minorHAnsi" w:cstheme="minorHAnsi"/>
          <w:sz w:val="24"/>
          <w:szCs w:val="24"/>
        </w:rPr>
      </w:pPr>
      <w:r w:rsidRPr="00572339">
        <w:rPr>
          <w:rFonts w:asciiTheme="minorHAnsi" w:hAnsiTheme="minorHAnsi" w:cstheme="minorHAnsi"/>
          <w:b/>
          <w:sz w:val="24"/>
          <w:szCs w:val="24"/>
          <w:u w:val="single"/>
        </w:rPr>
        <w:t xml:space="preserve">Confined Space Entry Document </w:t>
      </w:r>
      <w:r w:rsidRPr="00572339">
        <w:rPr>
          <w:rFonts w:asciiTheme="minorHAnsi" w:hAnsiTheme="minorHAnsi" w:cstheme="minorHAnsi"/>
          <w:sz w:val="24"/>
          <w:szCs w:val="24"/>
          <w:u w:val="single"/>
        </w:rPr>
        <w:t>(for the above noted confined space)</w:t>
      </w:r>
    </w:p>
    <w:p w:rsidR="00F357D2" w:rsidRDefault="00F357D2" w:rsidP="00F357D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29"/>
        <w:gridCol w:w="293"/>
        <w:gridCol w:w="996"/>
        <w:gridCol w:w="283"/>
        <w:gridCol w:w="707"/>
        <w:gridCol w:w="948"/>
        <w:gridCol w:w="330"/>
        <w:gridCol w:w="657"/>
        <w:gridCol w:w="795"/>
        <w:gridCol w:w="532"/>
        <w:gridCol w:w="604"/>
        <w:gridCol w:w="317"/>
        <w:gridCol w:w="1719"/>
      </w:tblGrid>
      <w:tr w:rsidR="00B12DDB" w:rsidRPr="00572339" w:rsidTr="00C91AD4">
        <w:trPr>
          <w:trHeight w:val="225"/>
        </w:trPr>
        <w:tc>
          <w:tcPr>
            <w:tcW w:w="9868" w:type="dxa"/>
            <w:gridSpan w:val="14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Control Methods:</w:t>
            </w:r>
          </w:p>
        </w:tc>
      </w:tr>
      <w:tr w:rsidR="00B12DDB" w:rsidRPr="00B12DDB" w:rsidTr="00B12DDB">
        <w:trPr>
          <w:trHeight w:val="430"/>
        </w:trPr>
        <w:tc>
          <w:tcPr>
            <w:tcW w:w="1687" w:type="dxa"/>
            <w:gridSpan w:val="2"/>
            <w:tcBorders>
              <w:top w:val="thickThinMediumGap" w:sz="4" w:space="0" w:color="000000"/>
            </w:tcBorders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5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Continuous Monitoring</w:t>
            </w:r>
          </w:p>
          <w:p w:rsidR="00B12DDB" w:rsidRPr="00B12DDB" w:rsidRDefault="00B12DDB" w:rsidP="00C91AD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5"/>
              </w:numPr>
              <w:ind w:left="438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Natural </w:t>
            </w:r>
            <w:proofErr w:type="spellStart"/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Ventalation</w:t>
            </w:r>
            <w:proofErr w:type="spellEnd"/>
          </w:p>
        </w:tc>
        <w:tc>
          <w:tcPr>
            <w:tcW w:w="1655" w:type="dxa"/>
            <w:gridSpan w:val="2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5"/>
              </w:numPr>
              <w:ind w:left="475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Mechanical Ventilation*</w:t>
            </w:r>
          </w:p>
        </w:tc>
        <w:tc>
          <w:tcPr>
            <w:tcW w:w="1782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5"/>
              </w:numPr>
              <w:ind w:left="472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Energy(s) Isolated/ Blank / Disconnect</w:t>
            </w:r>
          </w:p>
        </w:tc>
        <w:tc>
          <w:tcPr>
            <w:tcW w:w="1453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5"/>
              </w:numPr>
              <w:ind w:lef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PPE (specify)</w:t>
            </w:r>
          </w:p>
        </w:tc>
        <w:tc>
          <w:tcPr>
            <w:tcW w:w="1719" w:type="dxa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5"/>
              </w:numPr>
              <w:ind w:left="49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Other  :</w:t>
            </w:r>
          </w:p>
        </w:tc>
      </w:tr>
      <w:tr w:rsidR="00B12DDB" w:rsidRPr="00572339" w:rsidTr="00C91AD4">
        <w:trPr>
          <w:trHeight w:val="220"/>
        </w:trPr>
        <w:tc>
          <w:tcPr>
            <w:tcW w:w="9868" w:type="dxa"/>
            <w:gridSpan w:val="14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Onsite Resources &amp; Equipment Requirements:</w:t>
            </w:r>
          </w:p>
        </w:tc>
      </w:tr>
      <w:tr w:rsidR="00B12DDB" w:rsidRPr="00572339" w:rsidTr="00C91AD4">
        <w:trPr>
          <w:trHeight w:val="342"/>
        </w:trPr>
        <w:tc>
          <w:tcPr>
            <w:tcW w:w="1980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Gas Monitor </w:t>
            </w:r>
          </w:p>
          <w:p w:rsidR="00B12DDB" w:rsidRDefault="00B12DDB" w:rsidP="00B12DDB">
            <w:pPr>
              <w:pStyle w:val="TableParagraph"/>
              <w:tabs>
                <w:tab w:val="left" w:pos="15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2DDB" w:rsidRPr="00B12DDB" w:rsidRDefault="00B12DDB" w:rsidP="00B12DDB">
            <w:pPr>
              <w:pStyle w:val="TableParagraph"/>
              <w:tabs>
                <w:tab w:val="left" w:pos="150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Unit</w:t>
            </w:r>
            <w:r w:rsidRPr="00B12DDB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r w:rsidRPr="00B12D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B12D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986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Retrieval System </w:t>
            </w:r>
          </w:p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Access / Egress </w:t>
            </w:r>
          </w:p>
        </w:tc>
        <w:tc>
          <w:tcPr>
            <w:tcW w:w="1935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proofErr w:type="spellStart"/>
            <w:r w:rsidRPr="00B12DDB">
              <w:rPr>
                <w:rFonts w:asciiTheme="minorHAnsi" w:hAnsiTheme="minorHAnsi" w:cstheme="minorHAnsi"/>
                <w:position w:val="4"/>
                <w:sz w:val="20"/>
                <w:szCs w:val="20"/>
              </w:rPr>
              <w:t>st</w:t>
            </w:r>
            <w:proofErr w:type="spellEnd"/>
            <w:r w:rsidRPr="00B12DDB">
              <w:rPr>
                <w:rFonts w:asciiTheme="minorHAnsi" w:hAnsiTheme="minorHAnsi" w:cstheme="minorHAnsi"/>
                <w:position w:val="4"/>
                <w:sz w:val="20"/>
                <w:szCs w:val="20"/>
              </w:rPr>
              <w:t xml:space="preserve">  </w:t>
            </w: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Aid Person/Kit </w:t>
            </w:r>
          </w:p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Fire Extinguisher </w:t>
            </w:r>
          </w:p>
        </w:tc>
        <w:tc>
          <w:tcPr>
            <w:tcW w:w="1931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Mechanical Ventilation*</w:t>
            </w:r>
          </w:p>
          <w:p w:rsidR="00B12DDB" w:rsidRPr="00B12DDB" w:rsidRDefault="00B12DDB" w:rsidP="00B12DDB">
            <w:pPr>
              <w:pStyle w:val="TableParagraph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(c/w failure warning) </w:t>
            </w:r>
          </w:p>
        </w:tc>
        <w:tc>
          <w:tcPr>
            <w:tcW w:w="2036" w:type="dxa"/>
            <w:gridSpan w:val="2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Respiratory Protection </w:t>
            </w:r>
          </w:p>
        </w:tc>
      </w:tr>
      <w:tr w:rsidR="00B12DDB" w:rsidRPr="00B12DDB" w:rsidTr="00C91AD4">
        <w:trPr>
          <w:trHeight w:val="172"/>
        </w:trPr>
        <w:tc>
          <w:tcPr>
            <w:tcW w:w="1980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Rescue Plan</w:t>
            </w:r>
          </w:p>
        </w:tc>
        <w:tc>
          <w:tcPr>
            <w:tcW w:w="1986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Attendant</w:t>
            </w:r>
          </w:p>
        </w:tc>
        <w:tc>
          <w:tcPr>
            <w:tcW w:w="1935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Blanking System</w:t>
            </w:r>
          </w:p>
        </w:tc>
        <w:tc>
          <w:tcPr>
            <w:tcW w:w="1931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6"/>
              </w:numPr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Special PPE</w:t>
            </w:r>
          </w:p>
        </w:tc>
        <w:tc>
          <w:tcPr>
            <w:tcW w:w="2036" w:type="dxa"/>
            <w:gridSpan w:val="2"/>
          </w:tcPr>
          <w:p w:rsidR="00B12DDB" w:rsidRDefault="00B12DDB" w:rsidP="00B12DDB">
            <w:pPr>
              <w:pStyle w:val="TableParagraph"/>
              <w:numPr>
                <w:ilvl w:val="0"/>
                <w:numId w:val="6"/>
              </w:numPr>
              <w:ind w:left="5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:rsidR="00B12DDB" w:rsidRPr="00B12DDB" w:rsidRDefault="00B12DDB" w:rsidP="00B12DDB">
            <w:pPr>
              <w:pStyle w:val="TableParagraph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DDB" w:rsidRPr="00572339" w:rsidTr="00C91AD4">
        <w:trPr>
          <w:trHeight w:val="220"/>
        </w:trPr>
        <w:tc>
          <w:tcPr>
            <w:tcW w:w="9868" w:type="dxa"/>
            <w:gridSpan w:val="14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External Resources:</w:t>
            </w:r>
          </w:p>
        </w:tc>
      </w:tr>
      <w:tr w:rsidR="00B12DDB" w:rsidRPr="00B12DDB" w:rsidTr="00C91AD4">
        <w:trPr>
          <w:trHeight w:val="172"/>
        </w:trPr>
        <w:tc>
          <w:tcPr>
            <w:tcW w:w="1980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7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Written Program</w:t>
            </w:r>
          </w:p>
        </w:tc>
        <w:tc>
          <w:tcPr>
            <w:tcW w:w="1986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7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Local Fire Service</w:t>
            </w:r>
          </w:p>
        </w:tc>
        <w:tc>
          <w:tcPr>
            <w:tcW w:w="1935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7"/>
              </w:numPr>
              <w:ind w:lef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Local Hospital</w:t>
            </w:r>
          </w:p>
        </w:tc>
        <w:tc>
          <w:tcPr>
            <w:tcW w:w="1931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7"/>
              </w:numPr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Local Ambulance</w:t>
            </w:r>
          </w:p>
        </w:tc>
        <w:tc>
          <w:tcPr>
            <w:tcW w:w="2036" w:type="dxa"/>
            <w:gridSpan w:val="2"/>
          </w:tcPr>
          <w:p w:rsidR="00B12DDB" w:rsidRDefault="00B12DDB" w:rsidP="00B12DDB">
            <w:pPr>
              <w:pStyle w:val="TableParagraph"/>
              <w:numPr>
                <w:ilvl w:val="0"/>
                <w:numId w:val="7"/>
              </w:numPr>
              <w:ind w:left="38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  <w:p w:rsidR="00B12DDB" w:rsidRPr="00B12DDB" w:rsidRDefault="00B12DDB" w:rsidP="00B12DDB">
            <w:pPr>
              <w:pStyle w:val="TableParagraph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DDB" w:rsidRPr="00572339" w:rsidTr="00C91AD4">
        <w:trPr>
          <w:trHeight w:val="220"/>
        </w:trPr>
        <w:tc>
          <w:tcPr>
            <w:tcW w:w="9868" w:type="dxa"/>
            <w:gridSpan w:val="14"/>
          </w:tcPr>
          <w:p w:rsidR="00B12DDB" w:rsidRPr="00572339" w:rsidRDefault="00B12DDB" w:rsidP="00C91AD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Training:</w:t>
            </w:r>
          </w:p>
        </w:tc>
      </w:tr>
      <w:tr w:rsidR="00B12DDB" w:rsidRPr="00B12DDB" w:rsidTr="00C91AD4">
        <w:trPr>
          <w:trHeight w:val="328"/>
        </w:trPr>
        <w:tc>
          <w:tcPr>
            <w:tcW w:w="1980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8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Confined Space Worker(s)</w:t>
            </w:r>
          </w:p>
        </w:tc>
        <w:tc>
          <w:tcPr>
            <w:tcW w:w="1986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8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Attendant</w:t>
            </w:r>
          </w:p>
        </w:tc>
        <w:tc>
          <w:tcPr>
            <w:tcW w:w="1935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8"/>
              </w:numPr>
              <w:ind w:left="42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Certified 1st Aider(s)</w:t>
            </w:r>
          </w:p>
        </w:tc>
        <w:tc>
          <w:tcPr>
            <w:tcW w:w="1931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8"/>
              </w:numPr>
              <w:ind w:left="477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</w:p>
        </w:tc>
        <w:tc>
          <w:tcPr>
            <w:tcW w:w="2036" w:type="dxa"/>
            <w:gridSpan w:val="2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8"/>
              </w:numPr>
              <w:ind w:left="530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Rescue Personnel</w:t>
            </w:r>
          </w:p>
        </w:tc>
      </w:tr>
      <w:tr w:rsidR="00B12DDB" w:rsidRPr="00572339" w:rsidTr="00C91AD4">
        <w:trPr>
          <w:trHeight w:val="220"/>
        </w:trPr>
        <w:tc>
          <w:tcPr>
            <w:tcW w:w="9868" w:type="dxa"/>
            <w:gridSpan w:val="14"/>
          </w:tcPr>
          <w:p w:rsidR="00B12DDB" w:rsidRPr="00F357D2" w:rsidRDefault="00B12DDB" w:rsidP="00C91AD4">
            <w:pPr>
              <w:pStyle w:val="Heading3"/>
              <w:shd w:val="clear" w:color="auto" w:fill="FFFFFF"/>
              <w:spacing w:before="0" w:after="240" w:line="450" w:lineRule="atLeast"/>
              <w:textAlignment w:val="baselin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357D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Communication:</w:t>
            </w:r>
            <w:r w:rsidRPr="00F357D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ab/>
              <w:t>(</w:t>
            </w:r>
            <w:r w:rsidRPr="00F357D2">
              <w:rPr>
                <w:rFonts w:ascii="MS Gothic" w:eastAsia="MS Gothic" w:hAnsi="MS Gothic" w:cs="MS Gothic" w:hint="eastAsia"/>
                <w:color w:val="auto"/>
                <w:sz w:val="24"/>
                <w:szCs w:val="24"/>
              </w:rPr>
              <w:t>✓</w:t>
            </w:r>
            <w:r w:rsidRPr="00F357D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indicates for regular use</w:t>
            </w:r>
            <w:r w:rsidRPr="00F357D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x</w:t>
            </w:r>
            <w:r w:rsidRPr="00F357D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indicates for “Emergency</w:t>
            </w:r>
            <w:r w:rsidRPr="00F357D2">
              <w:rPr>
                <w:rFonts w:asciiTheme="minorHAnsi" w:hAnsiTheme="minorHAnsi" w:cstheme="minorHAnsi"/>
                <w:b w:val="0"/>
                <w:color w:val="auto"/>
                <w:spacing w:val="-4"/>
                <w:sz w:val="24"/>
                <w:szCs w:val="24"/>
              </w:rPr>
              <w:t xml:space="preserve"> </w:t>
            </w:r>
            <w:r w:rsidRPr="00F357D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Summoning”)</w:t>
            </w:r>
          </w:p>
        </w:tc>
      </w:tr>
      <w:tr w:rsidR="00B12DDB" w:rsidRPr="00572339" w:rsidTr="00C91AD4">
        <w:trPr>
          <w:trHeight w:val="170"/>
        </w:trPr>
        <w:tc>
          <w:tcPr>
            <w:tcW w:w="1558" w:type="dxa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Life Line </w:t>
            </w:r>
          </w:p>
        </w:tc>
        <w:tc>
          <w:tcPr>
            <w:tcW w:w="1418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Verbal </w:t>
            </w:r>
          </w:p>
        </w:tc>
        <w:tc>
          <w:tcPr>
            <w:tcW w:w="2268" w:type="dxa"/>
            <w:gridSpan w:val="4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Two-way Radio </w:t>
            </w:r>
          </w:p>
        </w:tc>
        <w:tc>
          <w:tcPr>
            <w:tcW w:w="1984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 xml:space="preserve">Cellular Phone </w:t>
            </w:r>
          </w:p>
        </w:tc>
        <w:tc>
          <w:tcPr>
            <w:tcW w:w="2640" w:type="dxa"/>
            <w:gridSpan w:val="3"/>
          </w:tcPr>
          <w:p w:rsidR="00B12DDB" w:rsidRPr="00B12DDB" w:rsidRDefault="00B12DDB" w:rsidP="00B12DDB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B12D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12DDB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 </w:t>
            </w:r>
          </w:p>
          <w:p w:rsidR="00B12DDB" w:rsidRPr="00B12DDB" w:rsidRDefault="00B12DDB" w:rsidP="00B12DDB">
            <w:pPr>
              <w:pStyle w:val="TableParagraph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7D2" w:rsidRPr="00572339" w:rsidRDefault="00F357D2" w:rsidP="00F357D2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826"/>
        <w:gridCol w:w="655"/>
        <w:gridCol w:w="986"/>
        <w:gridCol w:w="994"/>
        <w:gridCol w:w="542"/>
        <w:gridCol w:w="117"/>
        <w:gridCol w:w="813"/>
        <w:gridCol w:w="504"/>
        <w:gridCol w:w="160"/>
        <w:gridCol w:w="1799"/>
      </w:tblGrid>
      <w:tr w:rsidR="00F357D2" w:rsidRPr="00572339" w:rsidTr="00F3544D">
        <w:trPr>
          <w:trHeight w:val="271"/>
        </w:trPr>
        <w:tc>
          <w:tcPr>
            <w:tcW w:w="9861" w:type="dxa"/>
            <w:gridSpan w:val="11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Key Personnel:</w:t>
            </w:r>
          </w:p>
        </w:tc>
      </w:tr>
      <w:tr w:rsidR="00F357D2" w:rsidRPr="00572339" w:rsidTr="00F3544D">
        <w:trPr>
          <w:trHeight w:val="170"/>
        </w:trPr>
        <w:tc>
          <w:tcPr>
            <w:tcW w:w="3291" w:type="dxa"/>
            <w:gridSpan w:val="2"/>
          </w:tcPr>
          <w:p w:rsidR="00F357D2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Attendant:</w:t>
            </w:r>
          </w:p>
          <w:p w:rsidR="00B12DDB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4" w:type="dxa"/>
            <w:gridSpan w:val="5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First Aid Person(s):</w:t>
            </w:r>
          </w:p>
        </w:tc>
        <w:tc>
          <w:tcPr>
            <w:tcW w:w="3276" w:type="dxa"/>
            <w:gridSpan w:val="4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Supervisor:</w:t>
            </w:r>
          </w:p>
        </w:tc>
      </w:tr>
      <w:tr w:rsidR="00F357D2" w:rsidRPr="00572339" w:rsidTr="00F3544D">
        <w:trPr>
          <w:trHeight w:val="196"/>
        </w:trPr>
        <w:tc>
          <w:tcPr>
            <w:tcW w:w="9861" w:type="dxa"/>
            <w:gridSpan w:val="11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Workers 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approved for entry </w:t>
            </w:r>
            <w:r w:rsidRPr="0057233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(have received all required training)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/ activity being completed</w:t>
            </w:r>
          </w:p>
        </w:tc>
      </w:tr>
      <w:tr w:rsidR="00F357D2" w:rsidRPr="00572339" w:rsidTr="00F3544D">
        <w:trPr>
          <w:trHeight w:val="273"/>
        </w:trPr>
        <w:tc>
          <w:tcPr>
            <w:tcW w:w="4932" w:type="dxa"/>
            <w:gridSpan w:val="4"/>
          </w:tcPr>
          <w:p w:rsidR="00F357D2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1</w:t>
            </w:r>
          </w:p>
          <w:p w:rsidR="00B12DDB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7"/>
          </w:tcPr>
          <w:p w:rsidR="00F357D2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4</w:t>
            </w:r>
          </w:p>
        </w:tc>
      </w:tr>
      <w:tr w:rsidR="00F357D2" w:rsidRPr="00572339" w:rsidTr="00F3544D">
        <w:trPr>
          <w:trHeight w:val="273"/>
        </w:trPr>
        <w:tc>
          <w:tcPr>
            <w:tcW w:w="4932" w:type="dxa"/>
            <w:gridSpan w:val="4"/>
          </w:tcPr>
          <w:p w:rsidR="00F357D2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2</w:t>
            </w:r>
          </w:p>
          <w:p w:rsidR="00B12DDB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7"/>
          </w:tcPr>
          <w:p w:rsidR="00F357D2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5</w:t>
            </w:r>
          </w:p>
        </w:tc>
      </w:tr>
      <w:tr w:rsidR="00F357D2" w:rsidRPr="00572339" w:rsidTr="00F3544D">
        <w:trPr>
          <w:trHeight w:val="275"/>
        </w:trPr>
        <w:tc>
          <w:tcPr>
            <w:tcW w:w="4932" w:type="dxa"/>
            <w:gridSpan w:val="4"/>
          </w:tcPr>
          <w:p w:rsidR="00F357D2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3</w:t>
            </w:r>
          </w:p>
          <w:p w:rsidR="00B12DDB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29" w:type="dxa"/>
            <w:gridSpan w:val="7"/>
          </w:tcPr>
          <w:p w:rsidR="00F357D2" w:rsidRPr="00572339" w:rsidRDefault="00B12DDB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w w:val="99"/>
                <w:sz w:val="24"/>
                <w:szCs w:val="24"/>
              </w:rPr>
              <w:t>6</w:t>
            </w:r>
          </w:p>
        </w:tc>
      </w:tr>
      <w:tr w:rsidR="00F357D2" w:rsidRPr="00572339" w:rsidTr="00F3544D">
        <w:trPr>
          <w:trHeight w:val="220"/>
        </w:trPr>
        <w:tc>
          <w:tcPr>
            <w:tcW w:w="9861" w:type="dxa"/>
            <w:gridSpan w:val="11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Emergency / Rescue:</w:t>
            </w:r>
          </w:p>
        </w:tc>
      </w:tr>
      <w:tr w:rsidR="00F357D2" w:rsidRPr="00572339" w:rsidTr="00F3544D">
        <w:trPr>
          <w:trHeight w:val="172"/>
        </w:trPr>
        <w:tc>
          <w:tcPr>
            <w:tcW w:w="9861" w:type="dxa"/>
            <w:gridSpan w:val="11"/>
          </w:tcPr>
          <w:p w:rsidR="00F357D2" w:rsidRPr="00572339" w:rsidRDefault="00F357D2" w:rsidP="00B12DD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Adequate number of trained persons are available t</w:t>
            </w:r>
            <w:r w:rsidR="00B12DDB">
              <w:rPr>
                <w:rFonts w:asciiTheme="minorHAnsi" w:hAnsiTheme="minorHAnsi" w:cstheme="minorHAnsi"/>
                <w:sz w:val="24"/>
                <w:szCs w:val="24"/>
              </w:rPr>
              <w:t>o implement rescue procedures</w:t>
            </w:r>
          </w:p>
        </w:tc>
      </w:tr>
      <w:tr w:rsidR="00F357D2" w:rsidRPr="00572339" w:rsidTr="00F3544D">
        <w:trPr>
          <w:trHeight w:val="170"/>
        </w:trPr>
        <w:tc>
          <w:tcPr>
            <w:tcW w:w="9861" w:type="dxa"/>
            <w:gridSpan w:val="11"/>
          </w:tcPr>
          <w:p w:rsidR="00F357D2" w:rsidRPr="00572339" w:rsidRDefault="00F357D2" w:rsidP="00B12DD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Appropriate rescue equipment is readily ava</w:t>
            </w:r>
            <w:r w:rsidR="00B12DDB">
              <w:rPr>
                <w:rFonts w:asciiTheme="minorHAnsi" w:hAnsiTheme="minorHAnsi" w:cstheme="minorHAnsi"/>
                <w:sz w:val="24"/>
                <w:szCs w:val="24"/>
              </w:rPr>
              <w:t>ilable to be used for a rescue</w:t>
            </w:r>
          </w:p>
        </w:tc>
      </w:tr>
      <w:tr w:rsidR="00F357D2" w:rsidRPr="00572339" w:rsidTr="00F3544D">
        <w:trPr>
          <w:trHeight w:val="172"/>
        </w:trPr>
        <w:tc>
          <w:tcPr>
            <w:tcW w:w="9861" w:type="dxa"/>
            <w:gridSpan w:val="11"/>
          </w:tcPr>
          <w:p w:rsidR="00F357D2" w:rsidRPr="00572339" w:rsidRDefault="00F357D2" w:rsidP="00B12DDB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Appropriate rescue equipment has been inspected</w:t>
            </w:r>
            <w:r w:rsidR="00B12DDB">
              <w:rPr>
                <w:rFonts w:asciiTheme="minorHAnsi" w:hAnsiTheme="minorHAnsi" w:cstheme="minorHAnsi"/>
                <w:sz w:val="24"/>
                <w:szCs w:val="24"/>
              </w:rPr>
              <w:t xml:space="preserve"> and is in good working order</w:t>
            </w:r>
          </w:p>
        </w:tc>
      </w:tr>
      <w:tr w:rsidR="00F357D2" w:rsidRPr="00572339" w:rsidTr="00F3544D">
        <w:trPr>
          <w:trHeight w:val="172"/>
        </w:trPr>
        <w:tc>
          <w:tcPr>
            <w:tcW w:w="9861" w:type="dxa"/>
            <w:gridSpan w:val="11"/>
          </w:tcPr>
          <w:p w:rsidR="00F357D2" w:rsidRPr="00B12DDB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12DDB">
              <w:rPr>
                <w:rFonts w:asciiTheme="minorHAnsi" w:hAnsiTheme="minorHAnsi" w:cstheme="minorHAnsi"/>
                <w:b/>
                <w:sz w:val="24"/>
                <w:szCs w:val="24"/>
              </w:rPr>
              <w:t>Emergency equipment required:</w:t>
            </w:r>
          </w:p>
        </w:tc>
      </w:tr>
      <w:tr w:rsidR="00F357D2" w:rsidRPr="00B12DDB" w:rsidTr="00F3544D">
        <w:trPr>
          <w:trHeight w:val="169"/>
        </w:trPr>
        <w:tc>
          <w:tcPr>
            <w:tcW w:w="2465" w:type="dxa"/>
          </w:tcPr>
          <w:p w:rsidR="00F357D2" w:rsidRPr="00B12DDB" w:rsidRDefault="00B12DDB" w:rsidP="00B12DDB">
            <w:pPr>
              <w:pStyle w:val="TableParagraph"/>
              <w:numPr>
                <w:ilvl w:val="0"/>
                <w:numId w:val="11"/>
              </w:numPr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Tripod, c/w winch &amp;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cable </w:t>
            </w:r>
          </w:p>
        </w:tc>
        <w:tc>
          <w:tcPr>
            <w:tcW w:w="1481" w:type="dxa"/>
            <w:gridSpan w:val="2"/>
          </w:tcPr>
          <w:p w:rsidR="00F357D2" w:rsidRPr="00B12DDB" w:rsidRDefault="00B12DDB" w:rsidP="00B12DDB">
            <w:pPr>
              <w:pStyle w:val="TableParagraph"/>
              <w:numPr>
                <w:ilvl w:val="0"/>
                <w:numId w:val="11"/>
              </w:numPr>
              <w:ind w:left="51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Harness</w:t>
            </w:r>
          </w:p>
        </w:tc>
        <w:tc>
          <w:tcPr>
            <w:tcW w:w="1980" w:type="dxa"/>
            <w:gridSpan w:val="2"/>
          </w:tcPr>
          <w:p w:rsidR="00F357D2" w:rsidRPr="00B12DDB" w:rsidRDefault="00B12DDB" w:rsidP="00B12DDB">
            <w:pPr>
              <w:pStyle w:val="TableParagraph"/>
              <w:numPr>
                <w:ilvl w:val="0"/>
                <w:numId w:val="11"/>
              </w:numPr>
              <w:ind w:left="44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Summoning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Device</w:t>
            </w:r>
          </w:p>
        </w:tc>
        <w:tc>
          <w:tcPr>
            <w:tcW w:w="1976" w:type="dxa"/>
            <w:gridSpan w:val="4"/>
          </w:tcPr>
          <w:p w:rsidR="00F357D2" w:rsidRPr="00B12DDB" w:rsidRDefault="00B12DDB" w:rsidP="00B12DDB">
            <w:pPr>
              <w:pStyle w:val="TableParagraph"/>
              <w:numPr>
                <w:ilvl w:val="0"/>
                <w:numId w:val="11"/>
              </w:numPr>
              <w:ind w:left="45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SCBA or alternate </w:t>
            </w:r>
          </w:p>
        </w:tc>
        <w:tc>
          <w:tcPr>
            <w:tcW w:w="1959" w:type="dxa"/>
            <w:gridSpan w:val="2"/>
          </w:tcPr>
          <w:p w:rsidR="00F357D2" w:rsidRPr="00B12DDB" w:rsidRDefault="00F357D2" w:rsidP="00B12DDB">
            <w:pPr>
              <w:pStyle w:val="TableParagraph"/>
              <w:numPr>
                <w:ilvl w:val="0"/>
                <w:numId w:val="11"/>
              </w:numPr>
              <w:tabs>
                <w:tab w:val="left" w:pos="1445"/>
              </w:tabs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B12DDB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Pr="00B12DDB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</w:p>
        </w:tc>
      </w:tr>
      <w:tr w:rsidR="00F357D2" w:rsidRPr="00572339" w:rsidTr="00F3544D">
        <w:trPr>
          <w:trHeight w:val="220"/>
        </w:trPr>
        <w:tc>
          <w:tcPr>
            <w:tcW w:w="9861" w:type="dxa"/>
            <w:gridSpan w:val="11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Record of Entry:</w:t>
            </w:r>
          </w:p>
        </w:tc>
      </w:tr>
      <w:tr w:rsidR="00F357D2" w:rsidRPr="00572339" w:rsidTr="00F3544D">
        <w:trPr>
          <w:trHeight w:val="196"/>
        </w:trPr>
        <w:tc>
          <w:tcPr>
            <w:tcW w:w="3291" w:type="dxa"/>
            <w:gridSpan w:val="2"/>
          </w:tcPr>
          <w:p w:rsidR="00F357D2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Exact Location</w:t>
            </w:r>
          </w:p>
          <w:p w:rsidR="006C5AB6" w:rsidRPr="00572339" w:rsidRDefault="006C5AB6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  <w:gridSpan w:val="4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Worker(s)</w:t>
            </w:r>
          </w:p>
        </w:tc>
        <w:tc>
          <w:tcPr>
            <w:tcW w:w="1594" w:type="dxa"/>
            <w:gridSpan w:val="4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in</w:t>
            </w:r>
          </w:p>
        </w:tc>
        <w:tc>
          <w:tcPr>
            <w:tcW w:w="1799" w:type="dxa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out</w:t>
            </w:r>
          </w:p>
        </w:tc>
      </w:tr>
      <w:tr w:rsidR="00F357D2" w:rsidRPr="006C5AB6" w:rsidTr="00F3544D">
        <w:trPr>
          <w:trHeight w:val="184"/>
        </w:trPr>
        <w:tc>
          <w:tcPr>
            <w:tcW w:w="2465" w:type="dxa"/>
          </w:tcPr>
          <w:p w:rsidR="00F357D2" w:rsidRPr="006C5AB6" w:rsidRDefault="00F357D2" w:rsidP="006C5AB6">
            <w:pPr>
              <w:pStyle w:val="TableParagraph"/>
              <w:numPr>
                <w:ilvl w:val="0"/>
                <w:numId w:val="12"/>
              </w:numPr>
              <w:tabs>
                <w:tab w:val="left" w:pos="1791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LEL – Flam</w:t>
            </w:r>
            <w:proofErr w:type="gramStart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proofErr w:type="gramEnd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 xml:space="preserve"> Combust.</w:t>
            </w:r>
          </w:p>
        </w:tc>
        <w:tc>
          <w:tcPr>
            <w:tcW w:w="2467" w:type="dxa"/>
            <w:gridSpan w:val="3"/>
          </w:tcPr>
          <w:p w:rsidR="00F357D2" w:rsidRPr="006C5AB6" w:rsidRDefault="00F357D2" w:rsidP="006C5AB6">
            <w:pPr>
              <w:pStyle w:val="TableParagraph"/>
              <w:numPr>
                <w:ilvl w:val="0"/>
                <w:numId w:val="12"/>
              </w:numPr>
              <w:ind w:left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6C5AB6">
              <w:rPr>
                <w:rFonts w:asciiTheme="minorHAnsi" w:hAnsiTheme="minorHAnsi" w:cstheme="minorHAnsi"/>
                <w:sz w:val="20"/>
                <w:szCs w:val="20"/>
              </w:rPr>
              <w:t>xygen (O</w:t>
            </w:r>
            <w:r w:rsidR="006C5AB6"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="006C5AB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</w:tcPr>
          <w:p w:rsidR="00F357D2" w:rsidRPr="006C5AB6" w:rsidRDefault="00F357D2" w:rsidP="006C5AB6">
            <w:pPr>
              <w:pStyle w:val="TableParagraph"/>
              <w:numPr>
                <w:ilvl w:val="0"/>
                <w:numId w:val="12"/>
              </w:numPr>
              <w:tabs>
                <w:tab w:val="left" w:pos="1355"/>
              </w:tabs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="006C5AB6"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</w:p>
        </w:tc>
        <w:tc>
          <w:tcPr>
            <w:tcW w:w="2463" w:type="dxa"/>
            <w:gridSpan w:val="3"/>
          </w:tcPr>
          <w:p w:rsidR="00F357D2" w:rsidRPr="006C5AB6" w:rsidRDefault="00F357D2" w:rsidP="006C5AB6">
            <w:pPr>
              <w:pStyle w:val="TableParagraph"/>
              <w:numPr>
                <w:ilvl w:val="0"/>
                <w:numId w:val="12"/>
              </w:numPr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b/>
                <w:sz w:val="20"/>
                <w:szCs w:val="20"/>
              </w:rPr>
              <w:t>Atmos. Cont. (CO)</w:t>
            </w:r>
          </w:p>
          <w:p w:rsidR="006C5AB6" w:rsidRPr="006C5AB6" w:rsidRDefault="006C5AB6" w:rsidP="006C5AB6">
            <w:pPr>
              <w:pStyle w:val="TableParagraph"/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5AB6" w:rsidRPr="00572339" w:rsidTr="00C91AD4">
        <w:trPr>
          <w:trHeight w:val="196"/>
        </w:trPr>
        <w:tc>
          <w:tcPr>
            <w:tcW w:w="3291" w:type="dxa"/>
            <w:gridSpan w:val="2"/>
          </w:tcPr>
          <w:p w:rsidR="006C5AB6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Exact Location</w:t>
            </w:r>
          </w:p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Worker(s)</w:t>
            </w:r>
          </w:p>
        </w:tc>
        <w:tc>
          <w:tcPr>
            <w:tcW w:w="1594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in</w:t>
            </w:r>
          </w:p>
        </w:tc>
        <w:tc>
          <w:tcPr>
            <w:tcW w:w="1799" w:type="dxa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out</w:t>
            </w:r>
          </w:p>
        </w:tc>
      </w:tr>
      <w:tr w:rsidR="006C5AB6" w:rsidRPr="006C5AB6" w:rsidTr="00C91AD4">
        <w:trPr>
          <w:trHeight w:val="184"/>
        </w:trPr>
        <w:tc>
          <w:tcPr>
            <w:tcW w:w="2465" w:type="dxa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91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LEL – Flam</w:t>
            </w:r>
            <w:proofErr w:type="gramStart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proofErr w:type="gramEnd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 xml:space="preserve"> Combust.</w:t>
            </w:r>
          </w:p>
        </w:tc>
        <w:tc>
          <w:tcPr>
            <w:tcW w:w="2467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ind w:left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xygen (O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355"/>
              </w:tabs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</w:p>
        </w:tc>
        <w:tc>
          <w:tcPr>
            <w:tcW w:w="2463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b/>
                <w:sz w:val="20"/>
                <w:szCs w:val="20"/>
              </w:rPr>
              <w:t>Atmos. Cont. (CO)</w:t>
            </w:r>
          </w:p>
          <w:p w:rsidR="006C5AB6" w:rsidRPr="006C5AB6" w:rsidRDefault="006C5AB6" w:rsidP="00C91AD4">
            <w:pPr>
              <w:pStyle w:val="TableParagraph"/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5AB6" w:rsidRPr="00572339" w:rsidTr="00C91AD4">
        <w:trPr>
          <w:trHeight w:val="196"/>
        </w:trPr>
        <w:tc>
          <w:tcPr>
            <w:tcW w:w="3291" w:type="dxa"/>
            <w:gridSpan w:val="2"/>
          </w:tcPr>
          <w:p w:rsidR="006C5AB6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Exact Location</w:t>
            </w:r>
          </w:p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Worker(s)</w:t>
            </w:r>
          </w:p>
        </w:tc>
        <w:tc>
          <w:tcPr>
            <w:tcW w:w="1594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in</w:t>
            </w:r>
          </w:p>
        </w:tc>
        <w:tc>
          <w:tcPr>
            <w:tcW w:w="1799" w:type="dxa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out</w:t>
            </w:r>
          </w:p>
        </w:tc>
      </w:tr>
      <w:tr w:rsidR="006C5AB6" w:rsidRPr="006C5AB6" w:rsidTr="00C91AD4">
        <w:trPr>
          <w:trHeight w:val="184"/>
        </w:trPr>
        <w:tc>
          <w:tcPr>
            <w:tcW w:w="2465" w:type="dxa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91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LEL – Flam</w:t>
            </w:r>
            <w:proofErr w:type="gramStart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proofErr w:type="gramEnd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 xml:space="preserve"> Combust.</w:t>
            </w:r>
          </w:p>
        </w:tc>
        <w:tc>
          <w:tcPr>
            <w:tcW w:w="2467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ind w:left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xygen (O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355"/>
              </w:tabs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</w:p>
        </w:tc>
        <w:tc>
          <w:tcPr>
            <w:tcW w:w="2463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b/>
                <w:sz w:val="20"/>
                <w:szCs w:val="20"/>
              </w:rPr>
              <w:t>Atmos. Cont. (CO)</w:t>
            </w:r>
          </w:p>
          <w:p w:rsidR="006C5AB6" w:rsidRPr="006C5AB6" w:rsidRDefault="006C5AB6" w:rsidP="00C91AD4">
            <w:pPr>
              <w:pStyle w:val="TableParagraph"/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5AB6" w:rsidRPr="00572339" w:rsidTr="00C91AD4">
        <w:trPr>
          <w:trHeight w:val="196"/>
        </w:trPr>
        <w:tc>
          <w:tcPr>
            <w:tcW w:w="3291" w:type="dxa"/>
            <w:gridSpan w:val="2"/>
          </w:tcPr>
          <w:p w:rsidR="006C5AB6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Exact Location</w:t>
            </w:r>
          </w:p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Worker(s)</w:t>
            </w:r>
          </w:p>
        </w:tc>
        <w:tc>
          <w:tcPr>
            <w:tcW w:w="1594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in</w:t>
            </w:r>
          </w:p>
        </w:tc>
        <w:tc>
          <w:tcPr>
            <w:tcW w:w="1799" w:type="dxa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out</w:t>
            </w:r>
          </w:p>
        </w:tc>
      </w:tr>
      <w:tr w:rsidR="006C5AB6" w:rsidRPr="006C5AB6" w:rsidTr="00C91AD4">
        <w:trPr>
          <w:trHeight w:val="184"/>
        </w:trPr>
        <w:tc>
          <w:tcPr>
            <w:tcW w:w="2465" w:type="dxa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91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LEL – Flam</w:t>
            </w:r>
            <w:proofErr w:type="gramStart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proofErr w:type="gramEnd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 xml:space="preserve"> Combust.</w:t>
            </w:r>
          </w:p>
        </w:tc>
        <w:tc>
          <w:tcPr>
            <w:tcW w:w="2467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ind w:left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xygen (O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355"/>
              </w:tabs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</w:p>
        </w:tc>
        <w:tc>
          <w:tcPr>
            <w:tcW w:w="2463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b/>
                <w:sz w:val="20"/>
                <w:szCs w:val="20"/>
              </w:rPr>
              <w:t>Atmos. Cont. (CO)</w:t>
            </w:r>
          </w:p>
          <w:p w:rsidR="006C5AB6" w:rsidRPr="006C5AB6" w:rsidRDefault="006C5AB6" w:rsidP="00C91AD4">
            <w:pPr>
              <w:pStyle w:val="TableParagraph"/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C5AB6" w:rsidRPr="00572339" w:rsidTr="00C91AD4">
        <w:trPr>
          <w:trHeight w:val="196"/>
        </w:trPr>
        <w:tc>
          <w:tcPr>
            <w:tcW w:w="3291" w:type="dxa"/>
            <w:gridSpan w:val="2"/>
          </w:tcPr>
          <w:p w:rsidR="006C5AB6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Exact Location</w:t>
            </w:r>
          </w:p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7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Worker(s)</w:t>
            </w:r>
          </w:p>
        </w:tc>
        <w:tc>
          <w:tcPr>
            <w:tcW w:w="1594" w:type="dxa"/>
            <w:gridSpan w:val="4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in</w:t>
            </w:r>
          </w:p>
        </w:tc>
        <w:tc>
          <w:tcPr>
            <w:tcW w:w="1799" w:type="dxa"/>
          </w:tcPr>
          <w:p w:rsidR="006C5AB6" w:rsidRPr="00572339" w:rsidRDefault="006C5AB6" w:rsidP="00C91A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Time out</w:t>
            </w:r>
          </w:p>
        </w:tc>
      </w:tr>
      <w:tr w:rsidR="006C5AB6" w:rsidRPr="006C5AB6" w:rsidTr="00C91AD4">
        <w:trPr>
          <w:trHeight w:val="184"/>
        </w:trPr>
        <w:tc>
          <w:tcPr>
            <w:tcW w:w="2465" w:type="dxa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91"/>
              </w:tabs>
              <w:ind w:left="42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LEL – Flam</w:t>
            </w:r>
            <w:proofErr w:type="gramStart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./</w:t>
            </w:r>
            <w:proofErr w:type="gramEnd"/>
            <w:r w:rsidRPr="006C5AB6">
              <w:rPr>
                <w:rFonts w:asciiTheme="minorHAnsi" w:hAnsiTheme="minorHAnsi" w:cstheme="minorHAnsi"/>
                <w:sz w:val="20"/>
                <w:szCs w:val="20"/>
              </w:rPr>
              <w:t xml:space="preserve"> Combust.</w:t>
            </w:r>
          </w:p>
        </w:tc>
        <w:tc>
          <w:tcPr>
            <w:tcW w:w="2467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ind w:left="511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xygen (O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355"/>
              </w:tabs>
              <w:ind w:lef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Toxic (H</w:t>
            </w:r>
            <w:r w:rsidRPr="006C5AB6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6C5AB6">
              <w:rPr>
                <w:rFonts w:asciiTheme="minorHAnsi" w:hAnsiTheme="minorHAnsi" w:cstheme="minorHAnsi"/>
                <w:sz w:val="20"/>
                <w:szCs w:val="20"/>
              </w:rPr>
              <w:t>S)</w:t>
            </w:r>
          </w:p>
        </w:tc>
        <w:tc>
          <w:tcPr>
            <w:tcW w:w="2463" w:type="dxa"/>
            <w:gridSpan w:val="3"/>
          </w:tcPr>
          <w:p w:rsidR="006C5AB6" w:rsidRPr="006C5AB6" w:rsidRDefault="006C5AB6" w:rsidP="00C91AD4">
            <w:pPr>
              <w:pStyle w:val="TableParagraph"/>
              <w:numPr>
                <w:ilvl w:val="0"/>
                <w:numId w:val="12"/>
              </w:numPr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5AB6">
              <w:rPr>
                <w:rFonts w:asciiTheme="minorHAnsi" w:hAnsiTheme="minorHAnsi" w:cstheme="minorHAnsi"/>
                <w:b/>
                <w:sz w:val="20"/>
                <w:szCs w:val="20"/>
              </w:rPr>
              <w:t>Atmos. Cont. (CO)</w:t>
            </w:r>
          </w:p>
          <w:p w:rsidR="006C5AB6" w:rsidRPr="006C5AB6" w:rsidRDefault="006C5AB6" w:rsidP="00C91AD4">
            <w:pPr>
              <w:pStyle w:val="TableParagraph"/>
              <w:tabs>
                <w:tab w:val="left" w:pos="1707"/>
              </w:tabs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357D2" w:rsidRPr="00572339" w:rsidTr="00F3544D">
        <w:trPr>
          <w:trHeight w:val="2531"/>
        </w:trPr>
        <w:tc>
          <w:tcPr>
            <w:tcW w:w="9861" w:type="dxa"/>
            <w:gridSpan w:val="11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Comments:</w:t>
            </w: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57D2" w:rsidRPr="00572339" w:rsidRDefault="00F357D2" w:rsidP="006C5AB6">
            <w:pPr>
              <w:pStyle w:val="TableParagraph"/>
              <w:numPr>
                <w:ilvl w:val="0"/>
                <w:numId w:val="13"/>
              </w:numPr>
              <w:ind w:right="5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Additional notes in Diary </w:t>
            </w:r>
          </w:p>
        </w:tc>
      </w:tr>
      <w:tr w:rsidR="00F357D2" w:rsidRPr="00572339" w:rsidTr="00F3544D">
        <w:trPr>
          <w:trHeight w:val="472"/>
        </w:trPr>
        <w:tc>
          <w:tcPr>
            <w:tcW w:w="9861" w:type="dxa"/>
            <w:gridSpan w:val="11"/>
            <w:shd w:val="clear" w:color="auto" w:fill="F3F3F3"/>
          </w:tcPr>
          <w:p w:rsidR="00F357D2" w:rsidRPr="00572339" w:rsidRDefault="00F357D2" w:rsidP="00F3544D">
            <w:pPr>
              <w:pStyle w:val="TableParagraph"/>
              <w:tabs>
                <w:tab w:val="left" w:pos="4534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Assessment</w:t>
            </w:r>
            <w:r w:rsidRPr="00572339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by: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  <w:p w:rsidR="00F357D2" w:rsidRPr="00572339" w:rsidRDefault="00F357D2" w:rsidP="00F3544D">
            <w:pPr>
              <w:pStyle w:val="TableParagraph"/>
              <w:tabs>
                <w:tab w:val="left" w:pos="3599"/>
                <w:tab w:val="left" w:pos="7473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F357D2" w:rsidRPr="00572339" w:rsidTr="00F3544D">
        <w:trPr>
          <w:trHeight w:val="472"/>
        </w:trPr>
        <w:tc>
          <w:tcPr>
            <w:tcW w:w="9861" w:type="dxa"/>
            <w:gridSpan w:val="11"/>
            <w:shd w:val="clear" w:color="auto" w:fill="F3F3F3"/>
          </w:tcPr>
          <w:p w:rsidR="00F357D2" w:rsidRPr="00572339" w:rsidRDefault="00F357D2" w:rsidP="00F3544D">
            <w:pPr>
              <w:pStyle w:val="TableParagraph"/>
              <w:tabs>
                <w:tab w:val="left" w:pos="444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Testing</w:t>
            </w:r>
            <w:r w:rsidRPr="0057233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by: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  <w:p w:rsidR="00F357D2" w:rsidRPr="00572339" w:rsidRDefault="00F357D2" w:rsidP="00F3544D">
            <w:pPr>
              <w:pStyle w:val="TableParagraph"/>
              <w:tabs>
                <w:tab w:val="left" w:pos="3562"/>
                <w:tab w:val="left" w:pos="743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  <w:tr w:rsidR="00F357D2" w:rsidRPr="00572339" w:rsidTr="00F3544D">
        <w:trPr>
          <w:trHeight w:val="472"/>
        </w:trPr>
        <w:tc>
          <w:tcPr>
            <w:tcW w:w="9861" w:type="dxa"/>
            <w:gridSpan w:val="11"/>
            <w:shd w:val="clear" w:color="auto" w:fill="F3F3F3"/>
          </w:tcPr>
          <w:p w:rsidR="00F357D2" w:rsidRPr="00572339" w:rsidRDefault="00F357D2" w:rsidP="00F3544D">
            <w:pPr>
              <w:pStyle w:val="TableParagraph"/>
              <w:tabs>
                <w:tab w:val="left" w:pos="468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Supervised / Reviewed</w:t>
            </w:r>
            <w:r w:rsidRPr="00572339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by: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  <w:p w:rsidR="00F357D2" w:rsidRPr="00572339" w:rsidRDefault="00F357D2" w:rsidP="00F3544D">
            <w:pPr>
              <w:pStyle w:val="TableParagraph"/>
              <w:tabs>
                <w:tab w:val="left" w:pos="3598"/>
                <w:tab w:val="left" w:pos="74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572339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</w:tr>
    </w:tbl>
    <w:p w:rsidR="00F357D2" w:rsidRDefault="00F357D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F357D2" w:rsidRDefault="00F357D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DA14A2" w:rsidRDefault="00DA14A2" w:rsidP="00F357D2">
      <w:pPr>
        <w:rPr>
          <w:rFonts w:asciiTheme="minorHAnsi" w:hAnsiTheme="minorHAnsi" w:cstheme="minorHAnsi"/>
          <w:b/>
          <w:sz w:val="24"/>
          <w:szCs w:val="24"/>
        </w:rPr>
      </w:pPr>
    </w:p>
    <w:p w:rsidR="00F357D2" w:rsidRPr="00572339" w:rsidRDefault="00F357D2" w:rsidP="00F357D2">
      <w:pPr>
        <w:rPr>
          <w:rFonts w:asciiTheme="minorHAnsi" w:hAnsiTheme="minorHAnsi" w:cstheme="minorHAnsi"/>
          <w:sz w:val="24"/>
          <w:szCs w:val="24"/>
        </w:rPr>
      </w:pPr>
      <w:r w:rsidRPr="0057233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* Hot Work </w:t>
      </w:r>
      <w:r w:rsidRPr="00572339">
        <w:rPr>
          <w:rFonts w:asciiTheme="minorHAnsi" w:hAnsiTheme="minorHAnsi" w:cstheme="minorHAnsi"/>
          <w:sz w:val="24"/>
          <w:szCs w:val="24"/>
        </w:rPr>
        <w:t>(complete if hot work will be conducted in a “Confined Space”)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4"/>
        <w:gridCol w:w="2482"/>
        <w:gridCol w:w="2489"/>
        <w:gridCol w:w="2482"/>
      </w:tblGrid>
      <w:tr w:rsidR="00F357D2" w:rsidRPr="00572339" w:rsidTr="00F3544D">
        <w:trPr>
          <w:trHeight w:val="280"/>
        </w:trPr>
        <w:tc>
          <w:tcPr>
            <w:tcW w:w="9937" w:type="dxa"/>
            <w:gridSpan w:val="4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Will the space be rendered inert by adding inert gas? </w:t>
            </w:r>
            <w:r w:rsidR="00845E98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845E98" w:rsidRPr="00845E98">
              <w:rPr>
                <w:rFonts w:asciiTheme="minorHAnsi" w:hAnsiTheme="minorHAnsi" w:cstheme="minorHAnsi"/>
                <w:b/>
                <w:sz w:val="24"/>
                <w:szCs w:val="24"/>
              </w:rPr>
              <w:t>Yes              No</w:t>
            </w:r>
          </w:p>
        </w:tc>
      </w:tr>
      <w:tr w:rsidR="00F357D2" w:rsidRPr="00572339" w:rsidTr="00F3544D">
        <w:trPr>
          <w:trHeight w:val="342"/>
        </w:trPr>
        <w:tc>
          <w:tcPr>
            <w:tcW w:w="9937" w:type="dxa"/>
            <w:gridSpan w:val="4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If “Yes”…</w:t>
            </w:r>
          </w:p>
          <w:p w:rsidR="00F357D2" w:rsidRPr="00572339" w:rsidRDefault="00F357D2" w:rsidP="00845E98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Space being monito</w:t>
            </w:r>
            <w:r w:rsidR="00845E98">
              <w:rPr>
                <w:rFonts w:asciiTheme="minorHAnsi" w:hAnsiTheme="minorHAnsi" w:cstheme="minorHAnsi"/>
                <w:sz w:val="24"/>
                <w:szCs w:val="24"/>
              </w:rPr>
              <w:t>red to ensure it remains inert</w:t>
            </w:r>
          </w:p>
        </w:tc>
      </w:tr>
      <w:tr w:rsidR="00F357D2" w:rsidRPr="00572339" w:rsidTr="00F3544D">
        <w:trPr>
          <w:trHeight w:val="275"/>
        </w:trPr>
        <w:tc>
          <w:tcPr>
            <w:tcW w:w="9937" w:type="dxa"/>
            <w:gridSpan w:val="4"/>
          </w:tcPr>
          <w:p w:rsidR="00F357D2" w:rsidRDefault="00F357D2" w:rsidP="00845E98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Worker(s) entering use </w:t>
            </w:r>
            <w:r w:rsidR="00845E98">
              <w:rPr>
                <w:rFonts w:asciiTheme="minorHAnsi" w:hAnsiTheme="minorHAnsi" w:cstheme="minorHAnsi"/>
                <w:sz w:val="24"/>
                <w:szCs w:val="24"/>
              </w:rPr>
              <w:t>adequate respiratory equipment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 – list equipment:</w:t>
            </w:r>
          </w:p>
          <w:p w:rsidR="00845E98" w:rsidRDefault="00845E98" w:rsidP="00845E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E98" w:rsidRPr="00572339" w:rsidRDefault="00845E98" w:rsidP="00845E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57D2" w:rsidRPr="00572339" w:rsidTr="00F3544D">
        <w:trPr>
          <w:trHeight w:val="278"/>
        </w:trPr>
        <w:tc>
          <w:tcPr>
            <w:tcW w:w="9937" w:type="dxa"/>
            <w:gridSpan w:val="4"/>
          </w:tcPr>
          <w:p w:rsidR="00F357D2" w:rsidRDefault="00F357D2" w:rsidP="00845E98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There is adequate equipment to allow persons outside</w:t>
            </w:r>
            <w:r w:rsidR="00845E98">
              <w:rPr>
                <w:rFonts w:asciiTheme="minorHAnsi" w:hAnsiTheme="minorHAnsi" w:cstheme="minorHAnsi"/>
                <w:sz w:val="24"/>
                <w:szCs w:val="24"/>
              </w:rPr>
              <w:t xml:space="preserve"> to locate and rescue a worker</w:t>
            </w: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 xml:space="preserve"> – list of equipment</w:t>
            </w:r>
          </w:p>
          <w:p w:rsidR="00845E98" w:rsidRDefault="00845E98" w:rsidP="00845E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5E98" w:rsidRPr="00572339" w:rsidRDefault="00845E98" w:rsidP="00845E9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57D2" w:rsidRPr="00572339" w:rsidTr="00F3544D">
        <w:trPr>
          <w:trHeight w:val="277"/>
        </w:trPr>
        <w:tc>
          <w:tcPr>
            <w:tcW w:w="9937" w:type="dxa"/>
            <w:gridSpan w:val="4"/>
          </w:tcPr>
          <w:p w:rsidR="00F357D2" w:rsidRPr="00572339" w:rsidRDefault="00F357D2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If “No</w:t>
            </w:r>
            <w:proofErr w:type="gramStart"/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:…</w:t>
            </w:r>
            <w:proofErr w:type="gramEnd"/>
            <w:r w:rsidRPr="00572339">
              <w:rPr>
                <w:rFonts w:asciiTheme="minorHAnsi" w:hAnsiTheme="minorHAnsi" w:cstheme="minorHAnsi"/>
                <w:sz w:val="24"/>
                <w:szCs w:val="24"/>
              </w:rPr>
              <w:t>the following will be ensured.</w:t>
            </w:r>
          </w:p>
        </w:tc>
      </w:tr>
      <w:tr w:rsidR="00F357D2" w:rsidRPr="00845E98" w:rsidTr="00F3544D">
        <w:trPr>
          <w:trHeight w:val="594"/>
        </w:trPr>
        <w:tc>
          <w:tcPr>
            <w:tcW w:w="2484" w:type="dxa"/>
          </w:tcPr>
          <w:p w:rsidR="00F357D2" w:rsidRPr="00845E98" w:rsidRDefault="00F357D2" w:rsidP="00845E98">
            <w:pPr>
              <w:pStyle w:val="TableParagraph"/>
              <w:numPr>
                <w:ilvl w:val="0"/>
                <w:numId w:val="13"/>
              </w:numPr>
              <w:ind w:left="460"/>
              <w:rPr>
                <w:rFonts w:asciiTheme="minorHAnsi" w:hAnsiTheme="minorHAnsi" w:cstheme="minorHAnsi"/>
                <w:sz w:val="20"/>
                <w:szCs w:val="20"/>
              </w:rPr>
            </w:pPr>
            <w:r w:rsidRPr="00845E98">
              <w:rPr>
                <w:rFonts w:asciiTheme="minorHAnsi" w:hAnsiTheme="minorHAnsi" w:cstheme="minorHAnsi"/>
                <w:sz w:val="20"/>
                <w:szCs w:val="20"/>
              </w:rPr>
              <w:t xml:space="preserve">Flammable </w:t>
            </w:r>
            <w:r w:rsidR="006C5AB6" w:rsidRPr="00845E98">
              <w:rPr>
                <w:rFonts w:asciiTheme="minorHAnsi" w:hAnsiTheme="minorHAnsi" w:cstheme="minorHAnsi"/>
                <w:sz w:val="20"/>
                <w:szCs w:val="20"/>
              </w:rPr>
              <w:t xml:space="preserve">gas LEL is maintained below 5% </w:t>
            </w:r>
          </w:p>
        </w:tc>
        <w:tc>
          <w:tcPr>
            <w:tcW w:w="2482" w:type="dxa"/>
          </w:tcPr>
          <w:p w:rsidR="00F357D2" w:rsidRPr="00845E98" w:rsidRDefault="00F357D2" w:rsidP="00845E98">
            <w:pPr>
              <w:pStyle w:val="TableParagraph"/>
              <w:numPr>
                <w:ilvl w:val="0"/>
                <w:numId w:val="13"/>
              </w:numPr>
              <w:ind w:left="528" w:right="195"/>
              <w:rPr>
                <w:rFonts w:asciiTheme="minorHAnsi" w:hAnsiTheme="minorHAnsi" w:cstheme="minorHAnsi"/>
                <w:sz w:val="20"/>
                <w:szCs w:val="20"/>
              </w:rPr>
            </w:pPr>
            <w:r w:rsidRPr="00845E9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45E98">
              <w:rPr>
                <w:rFonts w:asciiTheme="minorHAnsi" w:hAnsiTheme="minorHAnsi" w:cstheme="minorHAnsi"/>
                <w:position w:val="-5"/>
                <w:sz w:val="20"/>
                <w:szCs w:val="20"/>
                <w:vertAlign w:val="subscript"/>
              </w:rPr>
              <w:t>2</w:t>
            </w:r>
            <w:r w:rsidRPr="00845E98">
              <w:rPr>
                <w:rFonts w:asciiTheme="minorHAnsi" w:hAnsiTheme="minorHAnsi" w:cstheme="minorHAnsi"/>
                <w:position w:val="-5"/>
                <w:sz w:val="20"/>
                <w:szCs w:val="20"/>
              </w:rPr>
              <w:t xml:space="preserve"> </w:t>
            </w:r>
            <w:r w:rsidRPr="00845E9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6C5AB6" w:rsidRPr="00845E98">
              <w:rPr>
                <w:rFonts w:asciiTheme="minorHAnsi" w:hAnsiTheme="minorHAnsi" w:cstheme="minorHAnsi"/>
                <w:sz w:val="20"/>
                <w:szCs w:val="20"/>
              </w:rPr>
              <w:t>ontent is maintained below 23%</w:t>
            </w:r>
          </w:p>
        </w:tc>
        <w:tc>
          <w:tcPr>
            <w:tcW w:w="2489" w:type="dxa"/>
          </w:tcPr>
          <w:p w:rsidR="00F357D2" w:rsidRPr="00845E98" w:rsidRDefault="00F357D2" w:rsidP="00845E98">
            <w:pPr>
              <w:pStyle w:val="TableParagraph"/>
              <w:numPr>
                <w:ilvl w:val="0"/>
                <w:numId w:val="13"/>
              </w:numPr>
              <w:ind w:left="456" w:right="167"/>
              <w:rPr>
                <w:rFonts w:asciiTheme="minorHAnsi" w:hAnsiTheme="minorHAnsi" w:cstheme="minorHAnsi"/>
                <w:sz w:val="20"/>
                <w:szCs w:val="20"/>
              </w:rPr>
            </w:pPr>
            <w:r w:rsidRPr="00845E98">
              <w:rPr>
                <w:rFonts w:asciiTheme="minorHAnsi" w:hAnsiTheme="minorHAnsi" w:cstheme="minorHAnsi"/>
                <w:sz w:val="20"/>
                <w:szCs w:val="20"/>
              </w:rPr>
              <w:t xml:space="preserve">Atmosphere </w:t>
            </w:r>
            <w:r w:rsidR="006C5AB6" w:rsidRPr="00845E98">
              <w:rPr>
                <w:rFonts w:asciiTheme="minorHAnsi" w:hAnsiTheme="minorHAnsi" w:cstheme="minorHAnsi"/>
                <w:sz w:val="20"/>
                <w:szCs w:val="20"/>
              </w:rPr>
              <w:t>will be continuously monitored</w:t>
            </w:r>
          </w:p>
        </w:tc>
        <w:tc>
          <w:tcPr>
            <w:tcW w:w="2482" w:type="dxa"/>
          </w:tcPr>
          <w:p w:rsidR="00F357D2" w:rsidRPr="00845E98" w:rsidRDefault="00F357D2" w:rsidP="00845E98">
            <w:pPr>
              <w:pStyle w:val="TableParagraph"/>
              <w:numPr>
                <w:ilvl w:val="0"/>
                <w:numId w:val="13"/>
              </w:numPr>
              <w:ind w:left="518"/>
              <w:rPr>
                <w:rFonts w:asciiTheme="minorHAnsi" w:hAnsiTheme="minorHAnsi" w:cstheme="minorHAnsi"/>
                <w:sz w:val="20"/>
                <w:szCs w:val="20"/>
              </w:rPr>
            </w:pPr>
            <w:r w:rsidRPr="00845E98">
              <w:rPr>
                <w:rFonts w:asciiTheme="minorHAnsi" w:hAnsiTheme="minorHAnsi" w:cstheme="minorHAnsi"/>
                <w:sz w:val="20"/>
                <w:szCs w:val="20"/>
              </w:rPr>
              <w:t>Alarm and exit procedures are in place should any of the previous</w:t>
            </w:r>
            <w:r w:rsidR="006C5AB6" w:rsidRPr="00845E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5E9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C5AB6" w:rsidRPr="00845E98">
              <w:rPr>
                <w:rFonts w:asciiTheme="minorHAnsi" w:hAnsiTheme="minorHAnsi" w:cstheme="minorHAnsi"/>
                <w:position w:val="-5"/>
                <w:sz w:val="20"/>
                <w:szCs w:val="20"/>
              </w:rPr>
              <w:sym w:font="Wingdings" w:char="F045"/>
            </w:r>
            <w:r w:rsidR="006C5AB6" w:rsidRPr="00845E98">
              <w:rPr>
                <w:rFonts w:asciiTheme="minorHAnsi" w:hAnsiTheme="minorHAnsi" w:cstheme="minorHAnsi"/>
                <w:sz w:val="20"/>
                <w:szCs w:val="20"/>
              </w:rPr>
              <w:t>) fail</w:t>
            </w:r>
          </w:p>
        </w:tc>
      </w:tr>
    </w:tbl>
    <w:p w:rsidR="00DA14A2" w:rsidRDefault="00DA14A2" w:rsidP="00DA14A2">
      <w:pPr>
        <w:pStyle w:val="BodyText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C34305" w:rsidRPr="00845E98" w:rsidRDefault="00DA14A2" w:rsidP="00DA14A2">
      <w:pPr>
        <w:pStyle w:val="BodyText"/>
        <w:ind w:left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C34305" w:rsidRPr="00845E98">
        <w:rPr>
          <w:rFonts w:asciiTheme="minorHAnsi" w:hAnsiTheme="minorHAnsi" w:cstheme="minorHAnsi"/>
          <w:b/>
          <w:sz w:val="28"/>
          <w:szCs w:val="28"/>
        </w:rPr>
        <w:t>cknowledgement of Compliance</w:t>
      </w: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596"/>
        <w:gridCol w:w="1596"/>
        <w:gridCol w:w="3192"/>
      </w:tblGrid>
      <w:tr w:rsidR="00C34305" w:rsidRPr="00C34305" w:rsidTr="00F3544D">
        <w:trPr>
          <w:trHeight w:val="395"/>
        </w:trPr>
        <w:tc>
          <w:tcPr>
            <w:tcW w:w="9577" w:type="dxa"/>
            <w:gridSpan w:val="4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Name of Municipality / Employer or Independent Operator:</w:t>
            </w:r>
          </w:p>
        </w:tc>
      </w:tr>
      <w:tr w:rsidR="00C34305" w:rsidRPr="00C34305" w:rsidTr="00F3544D">
        <w:trPr>
          <w:trHeight w:val="395"/>
        </w:trPr>
        <w:tc>
          <w:tcPr>
            <w:tcW w:w="9577" w:type="dxa"/>
            <w:gridSpan w:val="4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</w:tr>
      <w:tr w:rsidR="00C34305" w:rsidRPr="00C34305" w:rsidTr="00F3544D">
        <w:trPr>
          <w:trHeight w:val="395"/>
        </w:trPr>
        <w:tc>
          <w:tcPr>
            <w:tcW w:w="3193" w:type="dxa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City:</w:t>
            </w:r>
          </w:p>
        </w:tc>
        <w:tc>
          <w:tcPr>
            <w:tcW w:w="3192" w:type="dxa"/>
            <w:gridSpan w:val="2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Province:</w:t>
            </w:r>
          </w:p>
        </w:tc>
        <w:tc>
          <w:tcPr>
            <w:tcW w:w="3192" w:type="dxa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Postal Code:</w:t>
            </w:r>
          </w:p>
        </w:tc>
      </w:tr>
      <w:tr w:rsidR="00C34305" w:rsidRPr="00C34305" w:rsidTr="00F3544D">
        <w:trPr>
          <w:trHeight w:val="397"/>
        </w:trPr>
        <w:tc>
          <w:tcPr>
            <w:tcW w:w="4789" w:type="dxa"/>
            <w:gridSpan w:val="2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Telephone No:</w:t>
            </w:r>
          </w:p>
        </w:tc>
        <w:tc>
          <w:tcPr>
            <w:tcW w:w="4788" w:type="dxa"/>
            <w:gridSpan w:val="2"/>
          </w:tcPr>
          <w:p w:rsidR="00C34305" w:rsidRPr="00C34305" w:rsidRDefault="00C34305" w:rsidP="00F3544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34305">
              <w:rPr>
                <w:rFonts w:asciiTheme="minorHAnsi" w:hAnsiTheme="minorHAnsi" w:cstheme="minorHAnsi"/>
                <w:sz w:val="24"/>
                <w:szCs w:val="24"/>
              </w:rPr>
              <w:t>Fax No:</w:t>
            </w:r>
          </w:p>
        </w:tc>
      </w:tr>
    </w:tbl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:rsidR="00C34305" w:rsidRPr="00C34305" w:rsidRDefault="00C34305" w:rsidP="00C34305">
      <w:pPr>
        <w:pStyle w:val="Heading8"/>
        <w:tabs>
          <w:tab w:val="left" w:pos="9882"/>
        </w:tabs>
        <w:spacing w:before="0"/>
        <w:ind w:right="57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I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acknowledge that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I have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received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a copy of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Danosh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Construction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Inc.’s “CONFINED SPACE ENTRY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–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POLICY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&amp;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PROCEDURES” and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Checklist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and have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discussed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this policy and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procedure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with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all staff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employees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and </w:t>
      </w:r>
      <w:r w:rsidRPr="00C34305">
        <w:rPr>
          <w:rFonts w:asciiTheme="minorHAnsi" w:hAnsiTheme="minorHAnsi" w:cstheme="minorHAnsi"/>
          <w:color w:val="auto"/>
          <w:spacing w:val="-2"/>
          <w:sz w:val="24"/>
          <w:szCs w:val="24"/>
        </w:rPr>
        <w:t xml:space="preserve">all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employers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>that</w:t>
      </w:r>
      <w:r w:rsidRPr="00C34305">
        <w:rPr>
          <w:rFonts w:asciiTheme="minorHAnsi" w:hAnsiTheme="minorHAnsi" w:cstheme="minorHAnsi"/>
          <w:color w:val="auto"/>
          <w:spacing w:val="-15"/>
          <w:sz w:val="24"/>
          <w:szCs w:val="24"/>
        </w:rPr>
        <w:t xml:space="preserve">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>work</w:t>
      </w:r>
      <w:r w:rsidRPr="00C34305">
        <w:rPr>
          <w:rFonts w:asciiTheme="minorHAnsi" w:hAnsiTheme="minorHAnsi" w:cstheme="minorHAnsi"/>
          <w:color w:val="auto"/>
          <w:spacing w:val="-5"/>
          <w:sz w:val="24"/>
          <w:szCs w:val="24"/>
        </w:rPr>
        <w:t xml:space="preserve">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>for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  <w:u w:val="single"/>
        </w:rPr>
        <w:t xml:space="preserve">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  <w:u w:val="single"/>
        </w:rPr>
        <w:tab/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</w:p>
    <w:p w:rsidR="00C34305" w:rsidRPr="00C34305" w:rsidRDefault="00C34305" w:rsidP="00C34305">
      <w:pPr>
        <w:pStyle w:val="Heading8"/>
        <w:tabs>
          <w:tab w:val="left" w:pos="9882"/>
        </w:tabs>
        <w:spacing w:before="0"/>
        <w:ind w:right="573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C34305">
        <w:rPr>
          <w:rFonts w:asciiTheme="minorHAnsi" w:hAnsiTheme="minorHAnsi" w:cstheme="minorHAnsi"/>
          <w:color w:val="auto"/>
          <w:sz w:val="24"/>
          <w:szCs w:val="24"/>
        </w:rPr>
        <w:t>who</w:t>
      </w:r>
      <w:proofErr w:type="gramEnd"/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 may in the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course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of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their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activities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work </w:t>
      </w:r>
      <w:r w:rsidRPr="00C34305">
        <w:rPr>
          <w:rFonts w:asciiTheme="minorHAnsi" w:hAnsiTheme="minorHAnsi" w:cstheme="minorHAnsi"/>
          <w:color w:val="auto"/>
          <w:sz w:val="24"/>
          <w:szCs w:val="24"/>
        </w:rPr>
        <w:t xml:space="preserve">on a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Danosh </w:t>
      </w:r>
      <w:r w:rsidRPr="00C34305">
        <w:rPr>
          <w:rFonts w:asciiTheme="minorHAnsi" w:hAnsiTheme="minorHAnsi" w:cstheme="minorHAnsi"/>
          <w:color w:val="auto"/>
          <w:spacing w:val="-4"/>
          <w:sz w:val="24"/>
          <w:szCs w:val="24"/>
        </w:rPr>
        <w:t>Construction Inc.’s</w:t>
      </w:r>
      <w:r w:rsidRPr="00C34305">
        <w:rPr>
          <w:rFonts w:asciiTheme="minorHAnsi" w:hAnsiTheme="minorHAnsi" w:cstheme="minorHAnsi"/>
          <w:color w:val="auto"/>
          <w:spacing w:val="-14"/>
          <w:sz w:val="24"/>
          <w:szCs w:val="24"/>
        </w:rPr>
        <w:t xml:space="preserve"> </w:t>
      </w:r>
      <w:r w:rsidRPr="00C34305">
        <w:rPr>
          <w:rFonts w:asciiTheme="minorHAnsi" w:hAnsiTheme="minorHAnsi" w:cstheme="minorHAnsi"/>
          <w:color w:val="auto"/>
          <w:spacing w:val="-3"/>
          <w:sz w:val="24"/>
          <w:szCs w:val="24"/>
        </w:rPr>
        <w:t>project.</w:t>
      </w: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C34305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32E8FF3" wp14:editId="4C552296">
                <wp:simplePos x="0" y="0"/>
                <wp:positionH relativeFrom="page">
                  <wp:posOffset>914400</wp:posOffset>
                </wp:positionH>
                <wp:positionV relativeFrom="paragraph">
                  <wp:posOffset>190500</wp:posOffset>
                </wp:positionV>
                <wp:extent cx="2560320" cy="0"/>
                <wp:effectExtent l="9525" t="9525" r="11430" b="9525"/>
                <wp:wrapTopAndBottom/>
                <wp:docPr id="13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pt" to="27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k1Hw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">
                <w10:wrap type="topAndBottom" anchorx="page"/>
              </v:line>
            </w:pict>
          </mc:Fallback>
        </mc:AlternateContent>
      </w:r>
      <w:r w:rsidRPr="00C34305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91CAF01" wp14:editId="5C72A363">
                <wp:simplePos x="0" y="0"/>
                <wp:positionH relativeFrom="page">
                  <wp:posOffset>4114800</wp:posOffset>
                </wp:positionH>
                <wp:positionV relativeFrom="paragraph">
                  <wp:posOffset>190500</wp:posOffset>
                </wp:positionV>
                <wp:extent cx="2834640" cy="0"/>
                <wp:effectExtent l="9525" t="9525" r="13335" b="9525"/>
                <wp:wrapTopAndBottom/>
                <wp:docPr id="13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pt" to="547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zWHw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">
                <w10:wrap type="topAndBottom" anchorx="page"/>
              </v:line>
            </w:pict>
          </mc:Fallback>
        </mc:AlternateContent>
      </w:r>
    </w:p>
    <w:p w:rsidR="00C34305" w:rsidRPr="00C34305" w:rsidRDefault="00C34305" w:rsidP="00C34305">
      <w:pPr>
        <w:tabs>
          <w:tab w:val="left" w:pos="526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34305">
        <w:rPr>
          <w:rFonts w:asciiTheme="minorHAnsi" w:hAnsiTheme="minorHAnsi" w:cstheme="minorHAnsi"/>
          <w:spacing w:val="-3"/>
          <w:sz w:val="24"/>
          <w:szCs w:val="24"/>
        </w:rPr>
        <w:t>Date</w:t>
      </w:r>
      <w:r w:rsidRPr="00C34305">
        <w:rPr>
          <w:rFonts w:asciiTheme="minorHAnsi" w:hAnsiTheme="minorHAnsi" w:cstheme="minorHAnsi"/>
          <w:spacing w:val="-3"/>
          <w:sz w:val="24"/>
          <w:szCs w:val="24"/>
        </w:rPr>
        <w:tab/>
        <w:t>Authorizing Name</w:t>
      </w:r>
      <w:r w:rsidRPr="00C343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34305">
        <w:rPr>
          <w:rFonts w:asciiTheme="minorHAnsi" w:hAnsiTheme="minorHAnsi" w:cstheme="minorHAnsi"/>
          <w:spacing w:val="-4"/>
          <w:sz w:val="24"/>
          <w:szCs w:val="24"/>
        </w:rPr>
        <w:t>(printed)</w:t>
      </w: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C34305" w:rsidRPr="00C34305" w:rsidRDefault="00C34305" w:rsidP="00C34305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C34305">
        <w:rPr>
          <w:rFonts w:asciiTheme="minorHAnsi" w:hAnsiTheme="minorHAnsi" w:cstheme="minorHAnsi"/>
          <w:noProof/>
          <w:sz w:val="24"/>
          <w:szCs w:val="24"/>
          <w:lang w:val="en-CA" w:eastAsia="en-CA"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4F2E7B4" wp14:editId="65AFBCF4">
                <wp:simplePos x="0" y="0"/>
                <wp:positionH relativeFrom="page">
                  <wp:posOffset>4114800</wp:posOffset>
                </wp:positionH>
                <wp:positionV relativeFrom="paragraph">
                  <wp:posOffset>198120</wp:posOffset>
                </wp:positionV>
                <wp:extent cx="2834640" cy="0"/>
                <wp:effectExtent l="9525" t="7620" r="13335" b="11430"/>
                <wp:wrapTopAndBottom/>
                <wp:docPr id="13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6pt" to="547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n1IAIAAEQ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">
                <w10:wrap type="topAndBottom" anchorx="page"/>
              </v:line>
            </w:pict>
          </mc:Fallback>
        </mc:AlternateContent>
      </w:r>
    </w:p>
    <w:p w:rsidR="00C34305" w:rsidRPr="00C34305" w:rsidRDefault="00C34305" w:rsidP="00C34305">
      <w:pPr>
        <w:ind w:left="720" w:right="492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C34305">
        <w:rPr>
          <w:rFonts w:asciiTheme="minorHAnsi" w:hAnsiTheme="minorHAnsi" w:cstheme="minorHAnsi"/>
          <w:sz w:val="24"/>
          <w:szCs w:val="24"/>
        </w:rPr>
        <w:t>Signature</w:t>
      </w:r>
    </w:p>
    <w:p w:rsidR="006A305A" w:rsidRPr="00C34305" w:rsidRDefault="00DA14A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6A305A" w:rsidRPr="00C34305" w:rsidSect="00DA14A2">
      <w:headerReference w:type="default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A2" w:rsidRDefault="00DA14A2" w:rsidP="00DA14A2">
      <w:r>
        <w:separator/>
      </w:r>
    </w:p>
  </w:endnote>
  <w:endnote w:type="continuationSeparator" w:id="0">
    <w:p w:rsidR="00DA14A2" w:rsidRDefault="00DA14A2" w:rsidP="00DA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2" w:rsidRDefault="00DA14A2" w:rsidP="00DA14A2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 xml:space="preserve">Version 1.0 April 2018 </w:t>
    </w:r>
    <w:r>
      <w:tab/>
    </w:r>
    <w:r>
      <w:tab/>
    </w:r>
    <w:r>
      <w:tab/>
    </w:r>
    <w:r>
      <w:tab/>
    </w:r>
    <w:r>
      <w:tab/>
    </w:r>
    <w:r>
      <w:tab/>
    </w:r>
    <w:sdt>
      <w:sdtPr>
        <w:id w:val="-847635418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DA14A2" w:rsidRDefault="00DA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A2" w:rsidRDefault="00DA14A2" w:rsidP="00DA14A2">
      <w:r>
        <w:separator/>
      </w:r>
    </w:p>
  </w:footnote>
  <w:footnote w:type="continuationSeparator" w:id="0">
    <w:p w:rsidR="00DA14A2" w:rsidRDefault="00DA14A2" w:rsidP="00DA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2" w:rsidRDefault="00DA14A2">
    <w:pPr>
      <w:pStyle w:val="Header"/>
    </w:pPr>
    <w:r>
      <w:rPr>
        <w:noProof/>
        <w:lang w:val="en-CA" w:eastAsia="en-CA" w:bidi="ar-SA"/>
      </w:rPr>
      <w:drawing>
        <wp:inline distT="0" distB="0" distL="0" distR="0" wp14:anchorId="77141FA5" wp14:editId="5A0EF580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98D"/>
    <w:multiLevelType w:val="hybridMultilevel"/>
    <w:tmpl w:val="395290AE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D37"/>
    <w:multiLevelType w:val="hybridMultilevel"/>
    <w:tmpl w:val="534AB762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30097"/>
    <w:multiLevelType w:val="hybridMultilevel"/>
    <w:tmpl w:val="BD3C6124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458B3"/>
    <w:multiLevelType w:val="hybridMultilevel"/>
    <w:tmpl w:val="29A86642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4309D"/>
    <w:multiLevelType w:val="hybridMultilevel"/>
    <w:tmpl w:val="FEF0C02A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52781"/>
    <w:multiLevelType w:val="hybridMultilevel"/>
    <w:tmpl w:val="6270F166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0D39"/>
    <w:multiLevelType w:val="hybridMultilevel"/>
    <w:tmpl w:val="895636F4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45E98"/>
    <w:multiLevelType w:val="hybridMultilevel"/>
    <w:tmpl w:val="B68483F2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341CF"/>
    <w:multiLevelType w:val="hybridMultilevel"/>
    <w:tmpl w:val="CB8EBFF0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F720A"/>
    <w:multiLevelType w:val="hybridMultilevel"/>
    <w:tmpl w:val="699E72DC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E1353"/>
    <w:multiLevelType w:val="hybridMultilevel"/>
    <w:tmpl w:val="287440CA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72B90"/>
    <w:multiLevelType w:val="hybridMultilevel"/>
    <w:tmpl w:val="F9421B74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12B8F"/>
    <w:multiLevelType w:val="hybridMultilevel"/>
    <w:tmpl w:val="1C8A35D0"/>
    <w:lvl w:ilvl="0" w:tplc="221ABC5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D2"/>
    <w:rsid w:val="003528D1"/>
    <w:rsid w:val="0042305C"/>
    <w:rsid w:val="006C5AB6"/>
    <w:rsid w:val="00845E98"/>
    <w:rsid w:val="00AA4A5B"/>
    <w:rsid w:val="00B12DDB"/>
    <w:rsid w:val="00C34305"/>
    <w:rsid w:val="00C9054D"/>
    <w:rsid w:val="00DA14A2"/>
    <w:rsid w:val="00F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7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F357D2"/>
    <w:pPr>
      <w:spacing w:before="99"/>
      <w:ind w:left="1393"/>
      <w:outlineLvl w:val="1"/>
    </w:pPr>
    <w:rPr>
      <w:rFonts w:ascii="Lucida Sans Unicode" w:eastAsia="Lucida Sans Unicode" w:hAnsi="Lucida Sans Unicode" w:cs="Lucida Sans Unicode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7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3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357D2"/>
    <w:rPr>
      <w:rFonts w:ascii="Lucida Sans Unicode" w:eastAsia="Lucida Sans Unicode" w:hAnsi="Lucida Sans Unicode" w:cs="Lucida Sans Unicode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357D2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F357D2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357D2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357D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3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A1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A2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A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A2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A2"/>
    <w:rPr>
      <w:rFonts w:ascii="Tahoma" w:eastAsia="Century Gothic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7D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en-US"/>
    </w:rPr>
  </w:style>
  <w:style w:type="paragraph" w:styleId="Heading2">
    <w:name w:val="heading 2"/>
    <w:basedOn w:val="Normal"/>
    <w:link w:val="Heading2Char"/>
    <w:uiPriority w:val="1"/>
    <w:qFormat/>
    <w:rsid w:val="00F357D2"/>
    <w:pPr>
      <w:spacing w:before="99"/>
      <w:ind w:left="1393"/>
      <w:outlineLvl w:val="1"/>
    </w:pPr>
    <w:rPr>
      <w:rFonts w:ascii="Lucida Sans Unicode" w:eastAsia="Lucida Sans Unicode" w:hAnsi="Lucida Sans Unicode" w:cs="Lucida Sans Unicode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7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3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3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357D2"/>
    <w:rPr>
      <w:rFonts w:ascii="Lucida Sans Unicode" w:eastAsia="Lucida Sans Unicode" w:hAnsi="Lucida Sans Unicode" w:cs="Lucida Sans Unicode"/>
      <w:b/>
      <w:bCs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F357D2"/>
    <w:pPr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F357D2"/>
    <w:rPr>
      <w:rFonts w:ascii="Century Gothic" w:eastAsia="Century Gothic" w:hAnsi="Century Gothic" w:cs="Century Gothic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F357D2"/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F357D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3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30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A1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4A2"/>
    <w:rPr>
      <w:rFonts w:ascii="Century Gothic" w:eastAsia="Century Gothic" w:hAnsi="Century Gothic" w:cs="Century Gothic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DA1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4A2"/>
    <w:rPr>
      <w:rFonts w:ascii="Century Gothic" w:eastAsia="Century Gothic" w:hAnsi="Century Gothic" w:cs="Century Gothic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A2"/>
    <w:rPr>
      <w:rFonts w:ascii="Tahoma" w:eastAsia="Century Gothic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6</cp:revision>
  <cp:lastPrinted>2018-04-12T18:36:00Z</cp:lastPrinted>
  <dcterms:created xsi:type="dcterms:W3CDTF">2018-03-27T19:09:00Z</dcterms:created>
  <dcterms:modified xsi:type="dcterms:W3CDTF">2018-04-12T18:37:00Z</dcterms:modified>
</cp:coreProperties>
</file>